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4A4E" w14:textId="713B234F" w:rsidR="005B23FA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 xml:space="preserve">Naziv obveznika: 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Dječji vrtić ''Lađica''</w:t>
      </w:r>
    </w:p>
    <w:p w14:paraId="22C0939C" w14:textId="0CF27E0E" w:rsid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>Broj RKP-a: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52637</w:t>
      </w:r>
    </w:p>
    <w:p w14:paraId="52236B2A" w14:textId="001E018E" w:rsid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>Sjedište obveznika: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Davor</w:t>
      </w:r>
    </w:p>
    <w:p w14:paraId="63648947" w14:textId="1A2E5F68" w:rsidR="00D81EAB" w:rsidRDefault="00D81EAB" w:rsidP="00D81EAB">
      <w:pPr>
        <w:ind w:firstLine="708"/>
        <w:rPr>
          <w:szCs w:val="32"/>
        </w:rPr>
      </w:pPr>
      <w:r>
        <w:rPr>
          <w:b/>
          <w:bCs/>
          <w:szCs w:val="32"/>
        </w:rPr>
        <w:t>Matični broj: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05605091</w:t>
      </w:r>
    </w:p>
    <w:p w14:paraId="000EE2D1" w14:textId="122CA076" w:rsidR="00D81EAB" w:rsidRDefault="00D81EAB" w:rsidP="00D81EAB">
      <w:pPr>
        <w:ind w:firstLine="708"/>
        <w:rPr>
          <w:szCs w:val="32"/>
        </w:rPr>
      </w:pPr>
      <w:r>
        <w:rPr>
          <w:b/>
          <w:bCs/>
          <w:szCs w:val="32"/>
        </w:rPr>
        <w:t>Adresa sjedišta obveznika: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Bana Josipa Jelačića 26</w:t>
      </w:r>
    </w:p>
    <w:p w14:paraId="55147A66" w14:textId="5D89D16E" w:rsidR="00D81EAB" w:rsidRDefault="00D81EAB" w:rsidP="00D81EAB">
      <w:pPr>
        <w:ind w:firstLine="708"/>
        <w:rPr>
          <w:szCs w:val="32"/>
        </w:rPr>
      </w:pPr>
      <w:r w:rsidRPr="00D81EAB">
        <w:rPr>
          <w:b/>
          <w:bCs/>
          <w:szCs w:val="32"/>
        </w:rPr>
        <w:t>OIB: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98940052971</w:t>
      </w:r>
    </w:p>
    <w:p w14:paraId="0B344534" w14:textId="2A87BED7" w:rsidR="00D81EAB" w:rsidRDefault="006C5CB8" w:rsidP="00D81EAB">
      <w:pPr>
        <w:ind w:firstLine="708"/>
        <w:rPr>
          <w:szCs w:val="32"/>
        </w:rPr>
      </w:pPr>
      <w:r w:rsidRPr="006C5CB8">
        <w:rPr>
          <w:b/>
          <w:bCs/>
          <w:szCs w:val="32"/>
        </w:rPr>
        <w:t>Razina: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6C5CB8">
        <w:rPr>
          <w:szCs w:val="32"/>
        </w:rPr>
        <w:t>21</w:t>
      </w:r>
    </w:p>
    <w:p w14:paraId="34B0FBB3" w14:textId="5E386EA7" w:rsidR="006C5CB8" w:rsidRDefault="006C5CB8" w:rsidP="00D81EAB">
      <w:pPr>
        <w:ind w:firstLine="708"/>
        <w:rPr>
          <w:szCs w:val="32"/>
        </w:rPr>
      </w:pPr>
      <w:r w:rsidRPr="006C5CB8">
        <w:rPr>
          <w:b/>
          <w:bCs/>
          <w:szCs w:val="32"/>
        </w:rPr>
        <w:t>Razdjel: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-</w:t>
      </w:r>
    </w:p>
    <w:p w14:paraId="35F9F47B" w14:textId="13C0324B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djelatnosti prema NKD: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6C5CB8">
        <w:rPr>
          <w:szCs w:val="32"/>
        </w:rPr>
        <w:t>8510 – predškolsko obrazovanje</w:t>
      </w:r>
    </w:p>
    <w:p w14:paraId="4F56341F" w14:textId="15AE1CF7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županije: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12 – Brodsko-posavska županija</w:t>
      </w:r>
    </w:p>
    <w:p w14:paraId="5399FF61" w14:textId="06141B6A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grada/općine: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068 – Općina Davor</w:t>
      </w:r>
    </w:p>
    <w:p w14:paraId="4C6C54E0" w14:textId="3E68E660" w:rsidR="006C5CB8" w:rsidRDefault="006C5CB8" w:rsidP="00D81EAB">
      <w:pPr>
        <w:ind w:firstLine="708"/>
        <w:rPr>
          <w:b/>
          <w:bCs/>
          <w:szCs w:val="32"/>
        </w:rPr>
      </w:pPr>
    </w:p>
    <w:p w14:paraId="2C0D45C2" w14:textId="77777777" w:rsidR="00D81EAB" w:rsidRPr="00D81EAB" w:rsidRDefault="00D81EAB" w:rsidP="006C5CB8">
      <w:pPr>
        <w:rPr>
          <w:b/>
          <w:bCs/>
          <w:szCs w:val="32"/>
        </w:rPr>
      </w:pPr>
    </w:p>
    <w:p w14:paraId="585BB9AA" w14:textId="4716D62E" w:rsidR="00D81EAB" w:rsidRP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</w:p>
    <w:p w14:paraId="4ED65D44" w14:textId="77777777" w:rsidR="005B23FA" w:rsidRDefault="005B23FA" w:rsidP="005B23FA"/>
    <w:p w14:paraId="48F0155E" w14:textId="77777777" w:rsidR="00D04525" w:rsidRDefault="00D04525" w:rsidP="006C5CB8">
      <w:pPr>
        <w:jc w:val="center"/>
        <w:rPr>
          <w:b/>
          <w:bCs/>
          <w:sz w:val="28"/>
        </w:rPr>
      </w:pPr>
    </w:p>
    <w:p w14:paraId="24657557" w14:textId="77777777" w:rsidR="00D04525" w:rsidRDefault="00D04525" w:rsidP="006C5CB8">
      <w:pPr>
        <w:jc w:val="center"/>
        <w:rPr>
          <w:b/>
          <w:bCs/>
          <w:sz w:val="28"/>
        </w:rPr>
      </w:pPr>
    </w:p>
    <w:p w14:paraId="0E729B6C" w14:textId="77777777" w:rsidR="00D04525" w:rsidRDefault="00D04525" w:rsidP="006C5CB8">
      <w:pPr>
        <w:jc w:val="center"/>
        <w:rPr>
          <w:b/>
          <w:bCs/>
          <w:sz w:val="28"/>
        </w:rPr>
      </w:pPr>
    </w:p>
    <w:p w14:paraId="56B6EF22" w14:textId="77777777" w:rsidR="00D04525" w:rsidRDefault="00D04525" w:rsidP="006C5CB8">
      <w:pPr>
        <w:jc w:val="center"/>
        <w:rPr>
          <w:b/>
          <w:bCs/>
          <w:sz w:val="28"/>
        </w:rPr>
      </w:pPr>
    </w:p>
    <w:p w14:paraId="12F253F0" w14:textId="77777777" w:rsidR="00D04525" w:rsidRDefault="00D04525" w:rsidP="006C5CB8">
      <w:pPr>
        <w:jc w:val="center"/>
        <w:rPr>
          <w:b/>
          <w:bCs/>
          <w:sz w:val="28"/>
        </w:rPr>
      </w:pPr>
    </w:p>
    <w:p w14:paraId="38DF1648" w14:textId="4300DB85" w:rsidR="005B23FA" w:rsidRDefault="005B23FA" w:rsidP="006C5CB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BILJEŠKE UZ FINANCIJSKE</w:t>
      </w:r>
      <w:r w:rsidR="006C5CB8">
        <w:rPr>
          <w:b/>
          <w:bCs/>
          <w:sz w:val="28"/>
        </w:rPr>
        <w:t xml:space="preserve"> </w:t>
      </w:r>
      <w:r>
        <w:rPr>
          <w:b/>
          <w:bCs/>
          <w:sz w:val="28"/>
        </w:rPr>
        <w:t>IZVJEŠTAJE ZA</w:t>
      </w:r>
    </w:p>
    <w:p w14:paraId="61669C13" w14:textId="64F03620" w:rsidR="005B23FA" w:rsidRDefault="005B23FA" w:rsidP="00B3583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RAZDOBLJE  01.</w:t>
      </w:r>
      <w:r w:rsidR="006C5CB8">
        <w:rPr>
          <w:b/>
          <w:bCs/>
          <w:sz w:val="28"/>
        </w:rPr>
        <w:t>01.</w:t>
      </w:r>
      <w:r>
        <w:rPr>
          <w:b/>
          <w:bCs/>
          <w:sz w:val="28"/>
        </w:rPr>
        <w:t xml:space="preserve"> –</w:t>
      </w:r>
      <w:r w:rsidR="002363EA">
        <w:rPr>
          <w:b/>
          <w:bCs/>
          <w:sz w:val="28"/>
        </w:rPr>
        <w:t>31</w:t>
      </w:r>
      <w:r w:rsidR="00CE157F">
        <w:rPr>
          <w:b/>
          <w:bCs/>
          <w:sz w:val="28"/>
        </w:rPr>
        <w:t>.</w:t>
      </w:r>
      <w:r w:rsidR="002363EA">
        <w:rPr>
          <w:b/>
          <w:bCs/>
          <w:sz w:val="28"/>
        </w:rPr>
        <w:t>12</w:t>
      </w:r>
      <w:r w:rsidR="006C5CB8">
        <w:rPr>
          <w:b/>
          <w:bCs/>
          <w:sz w:val="28"/>
        </w:rPr>
        <w:t>.</w:t>
      </w:r>
      <w:r w:rsidR="008F7CA4">
        <w:rPr>
          <w:b/>
          <w:bCs/>
          <w:sz w:val="28"/>
        </w:rPr>
        <w:t xml:space="preserve"> </w:t>
      </w:r>
      <w:r w:rsidR="00135FCA">
        <w:rPr>
          <w:b/>
          <w:bCs/>
          <w:sz w:val="28"/>
        </w:rPr>
        <w:t>20</w:t>
      </w:r>
      <w:r w:rsidR="00CE7777">
        <w:rPr>
          <w:b/>
          <w:bCs/>
          <w:sz w:val="28"/>
        </w:rPr>
        <w:t>2</w:t>
      </w:r>
      <w:r w:rsidR="002D5F63">
        <w:rPr>
          <w:b/>
          <w:bCs/>
          <w:sz w:val="28"/>
        </w:rPr>
        <w:t>3</w:t>
      </w:r>
      <w:r>
        <w:rPr>
          <w:b/>
          <w:bCs/>
          <w:sz w:val="28"/>
        </w:rPr>
        <w:t>.</w:t>
      </w:r>
    </w:p>
    <w:p w14:paraId="387E6F87" w14:textId="77777777" w:rsidR="00F2000A" w:rsidRDefault="00F2000A" w:rsidP="00B35836">
      <w:pPr>
        <w:jc w:val="center"/>
        <w:rPr>
          <w:sz w:val="28"/>
        </w:rPr>
      </w:pPr>
    </w:p>
    <w:p w14:paraId="53F0D0ED" w14:textId="189C130D" w:rsidR="00805610" w:rsidRDefault="00293F9A" w:rsidP="00D04525">
      <w:pPr>
        <w:ind w:right="1080"/>
        <w:jc w:val="both"/>
        <w:rPr>
          <w:szCs w:val="22"/>
        </w:rPr>
      </w:pPr>
      <w:r w:rsidRPr="00D81EAB">
        <w:rPr>
          <w:szCs w:val="22"/>
        </w:rPr>
        <w:t xml:space="preserve">Osnivač </w:t>
      </w:r>
      <w:r w:rsidR="00805610">
        <w:rPr>
          <w:szCs w:val="22"/>
        </w:rPr>
        <w:t>d</w:t>
      </w:r>
      <w:r w:rsidRPr="00D81EAB">
        <w:rPr>
          <w:szCs w:val="22"/>
        </w:rPr>
        <w:t xml:space="preserve">ječjeg vrtića </w:t>
      </w:r>
      <w:r w:rsidR="006C5CB8">
        <w:rPr>
          <w:szCs w:val="22"/>
        </w:rPr>
        <w:t>Lađica</w:t>
      </w:r>
      <w:r w:rsidRPr="00D81EAB">
        <w:rPr>
          <w:szCs w:val="22"/>
        </w:rPr>
        <w:t xml:space="preserve"> </w:t>
      </w:r>
      <w:r w:rsidR="00D04525">
        <w:rPr>
          <w:szCs w:val="22"/>
        </w:rPr>
        <w:t xml:space="preserve">i nadležni proračun </w:t>
      </w:r>
      <w:r w:rsidRPr="00D81EAB">
        <w:rPr>
          <w:szCs w:val="22"/>
        </w:rPr>
        <w:t xml:space="preserve">je </w:t>
      </w:r>
      <w:r w:rsidR="006C5CB8">
        <w:rPr>
          <w:szCs w:val="22"/>
        </w:rPr>
        <w:t>Općina Davor</w:t>
      </w:r>
      <w:r w:rsidR="00805610">
        <w:rPr>
          <w:szCs w:val="22"/>
        </w:rPr>
        <w:t>.</w:t>
      </w:r>
      <w:r w:rsidRPr="00D81EAB">
        <w:rPr>
          <w:szCs w:val="22"/>
        </w:rPr>
        <w:t xml:space="preserve"> </w:t>
      </w:r>
    </w:p>
    <w:p w14:paraId="413DAA6C" w14:textId="4BEED0BC" w:rsidR="00805610" w:rsidRDefault="00805610" w:rsidP="00D04525">
      <w:pPr>
        <w:ind w:right="1080"/>
        <w:jc w:val="both"/>
        <w:rPr>
          <w:szCs w:val="22"/>
        </w:rPr>
      </w:pPr>
      <w:bookmarkStart w:id="0" w:name="_Hlk126069168"/>
      <w:r>
        <w:rPr>
          <w:szCs w:val="22"/>
        </w:rPr>
        <w:t>O</w:t>
      </w:r>
      <w:r w:rsidR="00293F9A" w:rsidRPr="00D81EAB">
        <w:rPr>
          <w:szCs w:val="22"/>
        </w:rPr>
        <w:t xml:space="preserve">snovna djelatnost </w:t>
      </w:r>
      <w:r>
        <w:rPr>
          <w:szCs w:val="22"/>
        </w:rPr>
        <w:t xml:space="preserve">dječje vrtića Lađica </w:t>
      </w:r>
      <w:r w:rsidR="00293F9A" w:rsidRPr="00D81EAB">
        <w:rPr>
          <w:szCs w:val="22"/>
        </w:rPr>
        <w:t>propisana</w:t>
      </w:r>
      <w:r>
        <w:rPr>
          <w:szCs w:val="22"/>
        </w:rPr>
        <w:t xml:space="preserve"> je</w:t>
      </w:r>
      <w:r w:rsidR="00293F9A" w:rsidRPr="00D81EAB">
        <w:rPr>
          <w:szCs w:val="22"/>
        </w:rPr>
        <w:t xml:space="preserve"> Zakonom o predškolskom odgoju i </w:t>
      </w:r>
      <w:r>
        <w:rPr>
          <w:szCs w:val="22"/>
        </w:rPr>
        <w:t>obrazovanju (</w:t>
      </w:r>
      <w:r w:rsidRPr="00805610">
        <w:rPr>
          <w:szCs w:val="22"/>
        </w:rPr>
        <w:t>NN 10/97, 107/07, 94/13, 98/19, 57/22</w:t>
      </w:r>
      <w:r w:rsidR="008C3B2F">
        <w:rPr>
          <w:szCs w:val="22"/>
        </w:rPr>
        <w:t>, 101/23</w:t>
      </w:r>
      <w:r>
        <w:rPr>
          <w:szCs w:val="22"/>
        </w:rPr>
        <w:t>)</w:t>
      </w:r>
      <w:r w:rsidR="00D04525">
        <w:rPr>
          <w:szCs w:val="22"/>
        </w:rPr>
        <w:t>.</w:t>
      </w:r>
      <w:bookmarkEnd w:id="0"/>
      <w:r w:rsidR="00293F9A" w:rsidRPr="00D81EAB">
        <w:rPr>
          <w:szCs w:val="22"/>
        </w:rPr>
        <w:t xml:space="preserve"> </w:t>
      </w:r>
    </w:p>
    <w:p w14:paraId="51C2646F" w14:textId="77777777" w:rsidR="00805610" w:rsidRDefault="00805610" w:rsidP="00805610">
      <w:pPr>
        <w:ind w:right="1080"/>
        <w:jc w:val="both"/>
        <w:rPr>
          <w:szCs w:val="22"/>
        </w:rPr>
      </w:pPr>
    </w:p>
    <w:p w14:paraId="36B9A46F" w14:textId="507FCC03" w:rsidR="00805610" w:rsidRDefault="00805610" w:rsidP="00805610">
      <w:pPr>
        <w:ind w:right="1080"/>
        <w:jc w:val="both"/>
        <w:rPr>
          <w:szCs w:val="22"/>
        </w:rPr>
      </w:pPr>
      <w:r>
        <w:rPr>
          <w:szCs w:val="22"/>
        </w:rPr>
        <w:t>K</w:t>
      </w:r>
      <w:r w:rsidR="00145A15" w:rsidRPr="00D81EAB">
        <w:rPr>
          <w:szCs w:val="22"/>
        </w:rPr>
        <w:t>ao proračunski korisni</w:t>
      </w:r>
      <w:r>
        <w:rPr>
          <w:szCs w:val="22"/>
        </w:rPr>
        <w:t>k, dječji vrtić Lađica obvezan je</w:t>
      </w:r>
      <w:r w:rsidR="00145A15" w:rsidRPr="00D81EAB">
        <w:rPr>
          <w:szCs w:val="22"/>
        </w:rPr>
        <w:t xml:space="preserve"> voditi poslovne knjige prema važećim propisim</w:t>
      </w:r>
      <w:r w:rsidR="004A75D7" w:rsidRPr="00D81EAB">
        <w:rPr>
          <w:szCs w:val="22"/>
        </w:rPr>
        <w:t>a za</w:t>
      </w:r>
      <w:r>
        <w:rPr>
          <w:szCs w:val="22"/>
        </w:rPr>
        <w:t xml:space="preserve"> proračune i</w:t>
      </w:r>
      <w:r w:rsidR="004A75D7" w:rsidRPr="00D81EAB">
        <w:rPr>
          <w:szCs w:val="22"/>
        </w:rPr>
        <w:t xml:space="preserve"> proračunske korisnike</w:t>
      </w:r>
      <w:r>
        <w:rPr>
          <w:szCs w:val="22"/>
        </w:rPr>
        <w:t xml:space="preserve"> određenim Zakonom o proračunu (</w:t>
      </w:r>
      <w:r w:rsidRPr="00805610">
        <w:rPr>
          <w:szCs w:val="22"/>
        </w:rPr>
        <w:t>NN 144/21</w:t>
      </w:r>
      <w:r>
        <w:rPr>
          <w:szCs w:val="22"/>
        </w:rPr>
        <w:t>) i Pravilnikom o proračunskom računovodstvu i računskom planu (NN 124/2014)</w:t>
      </w:r>
    </w:p>
    <w:p w14:paraId="2601D44E" w14:textId="77777777" w:rsidR="00805610" w:rsidRDefault="00805610" w:rsidP="00805610">
      <w:pPr>
        <w:ind w:right="1080"/>
        <w:rPr>
          <w:szCs w:val="22"/>
        </w:rPr>
      </w:pPr>
    </w:p>
    <w:p w14:paraId="748BBDF1" w14:textId="42CFCA47" w:rsidR="00F2000A" w:rsidRPr="00D04525" w:rsidRDefault="0094566C" w:rsidP="00D04525">
      <w:pPr>
        <w:ind w:right="1080"/>
        <w:jc w:val="both"/>
        <w:rPr>
          <w:szCs w:val="22"/>
        </w:rPr>
      </w:pPr>
      <w:r w:rsidRPr="00D81EAB">
        <w:rPr>
          <w:szCs w:val="22"/>
        </w:rPr>
        <w:t>Financijski izvještaj</w:t>
      </w:r>
      <w:r w:rsidR="00D04525">
        <w:rPr>
          <w:szCs w:val="22"/>
        </w:rPr>
        <w:t>i</w:t>
      </w:r>
      <w:r w:rsidRPr="00D81EAB">
        <w:rPr>
          <w:szCs w:val="22"/>
        </w:rPr>
        <w:t xml:space="preserve"> sastavlja</w:t>
      </w:r>
      <w:r w:rsidR="00D04525">
        <w:rPr>
          <w:szCs w:val="22"/>
        </w:rPr>
        <w:t>ju</w:t>
      </w:r>
      <w:r w:rsidRPr="00D81EAB">
        <w:rPr>
          <w:szCs w:val="22"/>
        </w:rPr>
        <w:t xml:space="preserve"> se na </w:t>
      </w:r>
      <w:r w:rsidR="00805610">
        <w:rPr>
          <w:szCs w:val="22"/>
        </w:rPr>
        <w:t xml:space="preserve">propisanim </w:t>
      </w:r>
      <w:r w:rsidRPr="00D81EAB">
        <w:rPr>
          <w:szCs w:val="22"/>
        </w:rPr>
        <w:t>obrascima i predaj</w:t>
      </w:r>
      <w:r w:rsidR="00805610">
        <w:rPr>
          <w:szCs w:val="22"/>
        </w:rPr>
        <w:t>u</w:t>
      </w:r>
      <w:r w:rsidRPr="00D81EAB">
        <w:rPr>
          <w:szCs w:val="22"/>
        </w:rPr>
        <w:t xml:space="preserve"> prema </w:t>
      </w:r>
      <w:r w:rsidR="00805610">
        <w:rPr>
          <w:szCs w:val="22"/>
        </w:rPr>
        <w:t xml:space="preserve">propisanim rokovima, a uređeni su </w:t>
      </w:r>
      <w:r w:rsidR="00D04525">
        <w:rPr>
          <w:szCs w:val="22"/>
        </w:rPr>
        <w:t xml:space="preserve">Pravilnikom o financijskom izvještavanju u proračunskom računovodstvu (NN 37/2022) </w:t>
      </w:r>
      <w:r w:rsidRPr="00D04525">
        <w:rPr>
          <w:szCs w:val="22"/>
        </w:rPr>
        <w:t xml:space="preserve">te Okružnici Ministarstva financija </w:t>
      </w:r>
      <w:r w:rsidR="00D04525">
        <w:rPr>
          <w:szCs w:val="22"/>
        </w:rPr>
        <w:t>objavljenoj</w:t>
      </w:r>
      <w:r w:rsidRPr="00D04525">
        <w:rPr>
          <w:szCs w:val="22"/>
        </w:rPr>
        <w:t xml:space="preserve"> na web stranicama Ministarstva financija.</w:t>
      </w:r>
    </w:p>
    <w:p w14:paraId="3002CB8D" w14:textId="77777777" w:rsidR="00F2000A" w:rsidRPr="00D81EAB" w:rsidRDefault="00F2000A" w:rsidP="00226B90">
      <w:pPr>
        <w:ind w:left="360" w:right="1080"/>
        <w:rPr>
          <w:szCs w:val="22"/>
        </w:rPr>
      </w:pPr>
    </w:p>
    <w:p w14:paraId="3AC69149" w14:textId="45D1C079" w:rsidR="008900AC" w:rsidRPr="00D81EAB" w:rsidRDefault="00D04525" w:rsidP="00D04525">
      <w:pPr>
        <w:ind w:right="1080"/>
        <w:jc w:val="both"/>
        <w:rPr>
          <w:szCs w:val="22"/>
        </w:rPr>
      </w:pPr>
      <w:r>
        <w:rPr>
          <w:szCs w:val="22"/>
        </w:rPr>
        <w:t>Dječji vrtić Lađica počeo je sa radom 01. prosinca 2022. godine</w:t>
      </w:r>
    </w:p>
    <w:p w14:paraId="79132A51" w14:textId="77777777" w:rsidR="00D04525" w:rsidRDefault="00D04525" w:rsidP="008900AC">
      <w:pPr>
        <w:ind w:right="1080"/>
        <w:rPr>
          <w:szCs w:val="22"/>
        </w:rPr>
      </w:pPr>
    </w:p>
    <w:p w14:paraId="37E041C2" w14:textId="77777777" w:rsidR="00D04525" w:rsidRDefault="00D04525" w:rsidP="008900AC">
      <w:pPr>
        <w:ind w:right="1080"/>
        <w:rPr>
          <w:szCs w:val="22"/>
        </w:rPr>
      </w:pPr>
    </w:p>
    <w:p w14:paraId="1DAE59A8" w14:textId="77777777" w:rsidR="00D04525" w:rsidRDefault="00D04525" w:rsidP="008900AC">
      <w:pPr>
        <w:ind w:right="1080"/>
        <w:rPr>
          <w:szCs w:val="22"/>
        </w:rPr>
      </w:pPr>
    </w:p>
    <w:p w14:paraId="04E0C0B6" w14:textId="77777777" w:rsidR="00D04525" w:rsidRDefault="00D04525" w:rsidP="008900AC">
      <w:pPr>
        <w:ind w:right="1080"/>
        <w:rPr>
          <w:szCs w:val="22"/>
        </w:rPr>
      </w:pPr>
    </w:p>
    <w:p w14:paraId="6A03CBD2" w14:textId="77777777" w:rsidR="00D04525" w:rsidRDefault="00D04525" w:rsidP="008900AC">
      <w:pPr>
        <w:ind w:right="1080"/>
        <w:rPr>
          <w:szCs w:val="22"/>
        </w:rPr>
      </w:pPr>
    </w:p>
    <w:p w14:paraId="0EBD9ED1" w14:textId="77777777" w:rsidR="00D04525" w:rsidRDefault="00D04525" w:rsidP="008900AC">
      <w:pPr>
        <w:ind w:right="1080"/>
        <w:rPr>
          <w:szCs w:val="22"/>
        </w:rPr>
      </w:pPr>
    </w:p>
    <w:p w14:paraId="76509539" w14:textId="77777777" w:rsidR="00D04525" w:rsidRDefault="00D04525" w:rsidP="008900AC">
      <w:pPr>
        <w:ind w:right="1080"/>
        <w:rPr>
          <w:szCs w:val="22"/>
        </w:rPr>
      </w:pPr>
    </w:p>
    <w:p w14:paraId="32911DB8" w14:textId="77777777" w:rsidR="00D04525" w:rsidRDefault="00D04525" w:rsidP="008900AC">
      <w:pPr>
        <w:ind w:right="1080"/>
        <w:rPr>
          <w:szCs w:val="22"/>
        </w:rPr>
      </w:pPr>
    </w:p>
    <w:p w14:paraId="72CF6564" w14:textId="77777777" w:rsidR="00D04525" w:rsidRDefault="00D04525" w:rsidP="008900AC">
      <w:pPr>
        <w:ind w:right="1080"/>
        <w:rPr>
          <w:szCs w:val="22"/>
        </w:rPr>
      </w:pPr>
    </w:p>
    <w:p w14:paraId="350D5AEA" w14:textId="77777777" w:rsidR="00D04525" w:rsidRDefault="00D04525" w:rsidP="008900AC">
      <w:pPr>
        <w:ind w:right="1080"/>
        <w:rPr>
          <w:szCs w:val="22"/>
        </w:rPr>
      </w:pPr>
    </w:p>
    <w:p w14:paraId="040FC9AE" w14:textId="77777777" w:rsidR="00D04525" w:rsidRDefault="00D04525" w:rsidP="008900AC">
      <w:pPr>
        <w:ind w:right="1080"/>
        <w:rPr>
          <w:szCs w:val="22"/>
        </w:rPr>
      </w:pPr>
    </w:p>
    <w:p w14:paraId="6EC0636D" w14:textId="219249EF" w:rsidR="008900AC" w:rsidRDefault="008900AC" w:rsidP="008900AC">
      <w:pPr>
        <w:ind w:right="1080"/>
        <w:rPr>
          <w:szCs w:val="22"/>
        </w:rPr>
      </w:pPr>
      <w:r w:rsidRPr="00D81EAB">
        <w:rPr>
          <w:szCs w:val="22"/>
        </w:rPr>
        <w:lastRenderedPageBreak/>
        <w:t>Podaci u financijskim izvještajima prezen</w:t>
      </w:r>
      <w:r w:rsidR="00894DFA" w:rsidRPr="00D81EAB">
        <w:rPr>
          <w:szCs w:val="22"/>
        </w:rPr>
        <w:t xml:space="preserve">tirani su u </w:t>
      </w:r>
      <w:r w:rsidR="002D5F63">
        <w:rPr>
          <w:szCs w:val="22"/>
        </w:rPr>
        <w:t>eurima</w:t>
      </w:r>
      <w:r w:rsidR="00894DFA" w:rsidRPr="00D81EAB">
        <w:rPr>
          <w:szCs w:val="22"/>
        </w:rPr>
        <w:t xml:space="preserve"> ka</w:t>
      </w:r>
      <w:r w:rsidRPr="00D81EAB">
        <w:rPr>
          <w:szCs w:val="22"/>
        </w:rPr>
        <w:t>o izvještajnoj valuti Republike Hrvatske</w:t>
      </w:r>
      <w:r w:rsidR="00D04525">
        <w:rPr>
          <w:szCs w:val="22"/>
        </w:rPr>
        <w:t xml:space="preserve"> </w:t>
      </w:r>
      <w:r w:rsidR="006667F6">
        <w:rPr>
          <w:szCs w:val="22"/>
        </w:rPr>
        <w:t xml:space="preserve">na dan </w:t>
      </w:r>
      <w:r w:rsidR="002363EA">
        <w:rPr>
          <w:szCs w:val="22"/>
        </w:rPr>
        <w:t>31</w:t>
      </w:r>
      <w:r w:rsidR="00D04525">
        <w:rPr>
          <w:szCs w:val="22"/>
        </w:rPr>
        <w:t>.</w:t>
      </w:r>
      <w:r w:rsidR="002363EA">
        <w:rPr>
          <w:szCs w:val="22"/>
        </w:rPr>
        <w:t>12</w:t>
      </w:r>
      <w:r w:rsidR="00D04525">
        <w:rPr>
          <w:szCs w:val="22"/>
        </w:rPr>
        <w:t>.202</w:t>
      </w:r>
      <w:r w:rsidR="002D5F63">
        <w:rPr>
          <w:szCs w:val="22"/>
        </w:rPr>
        <w:t>3</w:t>
      </w:r>
      <w:r w:rsidRPr="00D81EAB">
        <w:rPr>
          <w:szCs w:val="22"/>
        </w:rPr>
        <w:t>.</w:t>
      </w:r>
      <w:r w:rsidR="00D04525">
        <w:rPr>
          <w:szCs w:val="22"/>
        </w:rPr>
        <w:t xml:space="preserve"> godine.</w:t>
      </w:r>
    </w:p>
    <w:p w14:paraId="0133286F" w14:textId="22A2DDF4" w:rsidR="006667F6" w:rsidRDefault="006667F6" w:rsidP="008900AC">
      <w:pPr>
        <w:ind w:right="1080"/>
        <w:rPr>
          <w:szCs w:val="22"/>
        </w:rPr>
      </w:pPr>
    </w:p>
    <w:p w14:paraId="4517DA4F" w14:textId="4517F194" w:rsidR="003701E9" w:rsidRDefault="003701E9" w:rsidP="005B23FA">
      <w:pPr>
        <w:ind w:right="1080"/>
        <w:rPr>
          <w:szCs w:val="22"/>
        </w:rPr>
      </w:pPr>
    </w:p>
    <w:p w14:paraId="4FB12E3A" w14:textId="77777777" w:rsidR="006667F6" w:rsidRPr="00D81EAB" w:rsidRDefault="006667F6" w:rsidP="005B23FA">
      <w:pPr>
        <w:ind w:right="1080"/>
        <w:rPr>
          <w:szCs w:val="22"/>
        </w:rPr>
      </w:pPr>
    </w:p>
    <w:p w14:paraId="7A7D142D" w14:textId="77777777" w:rsidR="006E1FF2" w:rsidRDefault="006E1FF2" w:rsidP="005B23FA">
      <w:pPr>
        <w:ind w:right="1080"/>
        <w:rPr>
          <w:b/>
          <w:bCs/>
          <w:i/>
          <w:szCs w:val="22"/>
        </w:rPr>
      </w:pPr>
    </w:p>
    <w:p w14:paraId="3F1EE7B6" w14:textId="457EB583" w:rsidR="003701E9" w:rsidRPr="006E1FF2" w:rsidRDefault="00AA3BAA" w:rsidP="005B23FA">
      <w:pPr>
        <w:ind w:right="1080"/>
        <w:rPr>
          <w:b/>
          <w:bCs/>
          <w:i/>
          <w:szCs w:val="22"/>
        </w:rPr>
      </w:pPr>
      <w:r>
        <w:rPr>
          <w:b/>
          <w:bCs/>
          <w:i/>
          <w:szCs w:val="22"/>
        </w:rPr>
        <w:t>Bilješke uz o</w:t>
      </w:r>
      <w:r w:rsidR="006E1FF2">
        <w:rPr>
          <w:b/>
          <w:bCs/>
          <w:i/>
          <w:szCs w:val="22"/>
        </w:rPr>
        <w:t>brazac</w:t>
      </w:r>
      <w:r w:rsidR="003A2504">
        <w:rPr>
          <w:b/>
          <w:bCs/>
          <w:i/>
          <w:szCs w:val="22"/>
        </w:rPr>
        <w:t>: Izvještaj o prihodima i rashodima, primicima i izdacima</w:t>
      </w:r>
    </w:p>
    <w:p w14:paraId="73FE7F0F" w14:textId="77777777" w:rsidR="006667F6" w:rsidRPr="006667F6" w:rsidRDefault="006667F6" w:rsidP="005B23FA">
      <w:pPr>
        <w:ind w:right="1080"/>
        <w:rPr>
          <w:iCs/>
          <w:szCs w:val="22"/>
        </w:rPr>
      </w:pPr>
    </w:p>
    <w:p w14:paraId="43CC26C8" w14:textId="77777777" w:rsidR="006E1FF2" w:rsidRDefault="006E1FF2" w:rsidP="005B23FA">
      <w:pPr>
        <w:ind w:right="1080"/>
        <w:rPr>
          <w:b/>
          <w:bCs/>
          <w:szCs w:val="22"/>
        </w:rPr>
      </w:pPr>
    </w:p>
    <w:p w14:paraId="36E8CF95" w14:textId="632955C4" w:rsidR="006667F6" w:rsidRPr="006667F6" w:rsidRDefault="006667F6" w:rsidP="005B23FA">
      <w:pPr>
        <w:ind w:right="1080"/>
        <w:rPr>
          <w:b/>
          <w:bCs/>
          <w:szCs w:val="22"/>
        </w:rPr>
      </w:pPr>
      <w:r>
        <w:rPr>
          <w:b/>
          <w:bCs/>
          <w:szCs w:val="22"/>
        </w:rPr>
        <w:t xml:space="preserve">1. </w:t>
      </w:r>
      <w:r w:rsidRPr="006667F6">
        <w:rPr>
          <w:b/>
          <w:bCs/>
          <w:szCs w:val="22"/>
        </w:rPr>
        <w:t>Prihodi</w:t>
      </w:r>
    </w:p>
    <w:p w14:paraId="1D0B89DD" w14:textId="77777777" w:rsidR="006667F6" w:rsidRPr="006667F6" w:rsidRDefault="006667F6" w:rsidP="005B23FA">
      <w:pPr>
        <w:ind w:right="1080"/>
        <w:rPr>
          <w:b/>
          <w:bCs/>
          <w:sz w:val="28"/>
        </w:rPr>
      </w:pPr>
    </w:p>
    <w:p w14:paraId="1DEC7A58" w14:textId="6A521BF2" w:rsidR="00D55001" w:rsidRDefault="00D55001" w:rsidP="006E1FF2">
      <w:pPr>
        <w:ind w:right="1080"/>
        <w:jc w:val="both"/>
        <w:rPr>
          <w:szCs w:val="22"/>
        </w:rPr>
      </w:pPr>
      <w:r>
        <w:rPr>
          <w:szCs w:val="22"/>
        </w:rPr>
        <w:t xml:space="preserve">Šifra 6331: Iznos od </w:t>
      </w:r>
      <w:r w:rsidR="002363EA">
        <w:rPr>
          <w:szCs w:val="22"/>
        </w:rPr>
        <w:t>1.001,20</w:t>
      </w:r>
      <w:r>
        <w:rPr>
          <w:szCs w:val="22"/>
        </w:rPr>
        <w:t xml:space="preserve"> EUR odnosi se na pomoć iz državnog proračuna za održavanje programa predškole.</w:t>
      </w:r>
    </w:p>
    <w:p w14:paraId="68ACC8C9" w14:textId="77777777" w:rsidR="00D55001" w:rsidRDefault="00D55001" w:rsidP="006E1FF2">
      <w:pPr>
        <w:ind w:right="1080"/>
        <w:jc w:val="both"/>
        <w:rPr>
          <w:szCs w:val="22"/>
        </w:rPr>
      </w:pPr>
    </w:p>
    <w:p w14:paraId="119E0CA8" w14:textId="37855229" w:rsidR="00D55001" w:rsidRDefault="00D55001" w:rsidP="006E1FF2">
      <w:pPr>
        <w:ind w:right="1080"/>
        <w:jc w:val="both"/>
        <w:rPr>
          <w:szCs w:val="22"/>
        </w:rPr>
      </w:pPr>
      <w:r>
        <w:rPr>
          <w:szCs w:val="22"/>
        </w:rPr>
        <w:t xml:space="preserve">Šifra 6526: Odnosi se na naplatu naknade za pohađanje vrtića od korisnika, odnosno roditelja, a do dana sastavljanj izvještaja naplaćeno je </w:t>
      </w:r>
      <w:r w:rsidR="002363EA">
        <w:rPr>
          <w:szCs w:val="22"/>
        </w:rPr>
        <w:t>55.742,17</w:t>
      </w:r>
      <w:r>
        <w:rPr>
          <w:szCs w:val="22"/>
        </w:rPr>
        <w:t xml:space="preserve"> EUR.</w:t>
      </w:r>
    </w:p>
    <w:p w14:paraId="0FF92EAF" w14:textId="77777777" w:rsidR="00D55001" w:rsidRDefault="00D55001" w:rsidP="006E1FF2">
      <w:pPr>
        <w:ind w:right="1080"/>
        <w:jc w:val="both"/>
        <w:rPr>
          <w:szCs w:val="22"/>
        </w:rPr>
      </w:pPr>
    </w:p>
    <w:p w14:paraId="5F73D9CC" w14:textId="7B5A50F7" w:rsidR="0011094A" w:rsidRDefault="006E1FF2" w:rsidP="006E1FF2">
      <w:pPr>
        <w:ind w:right="1080"/>
        <w:jc w:val="both"/>
        <w:rPr>
          <w:szCs w:val="22"/>
        </w:rPr>
      </w:pPr>
      <w:r>
        <w:rPr>
          <w:szCs w:val="22"/>
        </w:rPr>
        <w:t>Šifra 6711: Najveći prihod</w:t>
      </w:r>
      <w:r w:rsidR="00D55001">
        <w:rPr>
          <w:szCs w:val="22"/>
        </w:rPr>
        <w:t xml:space="preserve"> DV Lađica </w:t>
      </w:r>
      <w:r>
        <w:rPr>
          <w:szCs w:val="22"/>
        </w:rPr>
        <w:t>je prihod iz nadležnog proračuna za financiranje redovne djelatnosti</w:t>
      </w:r>
      <w:r w:rsidR="00D55001">
        <w:rPr>
          <w:szCs w:val="22"/>
        </w:rPr>
        <w:t xml:space="preserve">, a iznosi </w:t>
      </w:r>
      <w:r w:rsidR="002363EA">
        <w:rPr>
          <w:szCs w:val="22"/>
        </w:rPr>
        <w:t>197.682,91</w:t>
      </w:r>
      <w:r w:rsidR="00D55001">
        <w:rPr>
          <w:szCs w:val="22"/>
        </w:rPr>
        <w:t xml:space="preserve"> EUR. Odnosi se na sufinanciranje plaća i ostalih troškova zaposlenih, te ostalih izvanrednih rashoda. </w:t>
      </w:r>
    </w:p>
    <w:p w14:paraId="7ED60E88" w14:textId="3149F833" w:rsidR="006E1FF2" w:rsidRDefault="006E1FF2" w:rsidP="006E1FF2">
      <w:pPr>
        <w:ind w:right="1080"/>
        <w:jc w:val="both"/>
        <w:rPr>
          <w:szCs w:val="22"/>
        </w:rPr>
      </w:pPr>
    </w:p>
    <w:p w14:paraId="7A775F37" w14:textId="77777777" w:rsidR="00762E24" w:rsidRPr="00D81EAB" w:rsidRDefault="00762E24" w:rsidP="00FE5C06">
      <w:pPr>
        <w:ind w:right="1080"/>
        <w:rPr>
          <w:szCs w:val="22"/>
        </w:rPr>
      </w:pPr>
    </w:p>
    <w:p w14:paraId="508CC7B3" w14:textId="3E784775" w:rsidR="00762E24" w:rsidRPr="003A2504" w:rsidRDefault="003A2504" w:rsidP="00762E24">
      <w:pPr>
        <w:rPr>
          <w:b/>
          <w:bCs/>
          <w:szCs w:val="22"/>
        </w:rPr>
      </w:pPr>
      <w:r>
        <w:rPr>
          <w:b/>
          <w:bCs/>
          <w:szCs w:val="22"/>
        </w:rPr>
        <w:t>2. Rashodi</w:t>
      </w:r>
    </w:p>
    <w:p w14:paraId="43D60EA5" w14:textId="77777777" w:rsidR="00762E24" w:rsidRPr="00D81EAB" w:rsidRDefault="00762E24" w:rsidP="00762E24">
      <w:pPr>
        <w:rPr>
          <w:szCs w:val="22"/>
        </w:rPr>
      </w:pPr>
    </w:p>
    <w:p w14:paraId="6B26ED6C" w14:textId="0D03F7EA" w:rsidR="00762E24" w:rsidRDefault="003A2504" w:rsidP="00DA6550">
      <w:pPr>
        <w:rPr>
          <w:szCs w:val="22"/>
        </w:rPr>
      </w:pPr>
      <w:r>
        <w:rPr>
          <w:szCs w:val="22"/>
        </w:rPr>
        <w:t xml:space="preserve">Šifra 3111: Obračunate su plaće djelatnika u iznosu </w:t>
      </w:r>
      <w:r w:rsidR="002363EA">
        <w:rPr>
          <w:szCs w:val="22"/>
        </w:rPr>
        <w:t>115.722,04</w:t>
      </w:r>
      <w:r w:rsidR="005D2365">
        <w:rPr>
          <w:szCs w:val="22"/>
        </w:rPr>
        <w:t xml:space="preserve"> EUR</w:t>
      </w:r>
      <w:r>
        <w:rPr>
          <w:szCs w:val="22"/>
        </w:rPr>
        <w:t>. Plaće</w:t>
      </w:r>
      <w:r w:rsidR="005D2365">
        <w:rPr>
          <w:szCs w:val="22"/>
        </w:rPr>
        <w:t xml:space="preserve"> se financiraju u 100% iznosu </w:t>
      </w:r>
      <w:r>
        <w:rPr>
          <w:szCs w:val="22"/>
        </w:rPr>
        <w:t>iz doznak</w:t>
      </w:r>
      <w:r w:rsidR="005D2365">
        <w:rPr>
          <w:szCs w:val="22"/>
        </w:rPr>
        <w:t>a</w:t>
      </w:r>
      <w:r>
        <w:rPr>
          <w:szCs w:val="22"/>
        </w:rPr>
        <w:t xml:space="preserve"> sredstava nadležnog proračuna.</w:t>
      </w:r>
    </w:p>
    <w:p w14:paraId="24E7BFC9" w14:textId="69B54F45" w:rsidR="0019209D" w:rsidRDefault="0019209D" w:rsidP="00762E24">
      <w:pPr>
        <w:rPr>
          <w:szCs w:val="22"/>
        </w:rPr>
      </w:pPr>
    </w:p>
    <w:p w14:paraId="6BAEEE51" w14:textId="04040D72" w:rsidR="0019209D" w:rsidRDefault="0019209D" w:rsidP="00762E24">
      <w:pPr>
        <w:rPr>
          <w:szCs w:val="22"/>
        </w:rPr>
      </w:pPr>
      <w:r>
        <w:rPr>
          <w:szCs w:val="22"/>
        </w:rPr>
        <w:t xml:space="preserve">Šifra 312: Ostali rashodi za zaposlene odnose se na isplatu </w:t>
      </w:r>
      <w:r w:rsidR="00DA6550">
        <w:rPr>
          <w:szCs w:val="22"/>
        </w:rPr>
        <w:t>prigodnih nagrada i ostalih oblika propisanih naknada.</w:t>
      </w:r>
    </w:p>
    <w:p w14:paraId="5A2855A9" w14:textId="586B2BC1" w:rsidR="0019209D" w:rsidRDefault="0019209D" w:rsidP="00762E24">
      <w:pPr>
        <w:rPr>
          <w:szCs w:val="22"/>
        </w:rPr>
      </w:pPr>
    </w:p>
    <w:p w14:paraId="227A7284" w14:textId="338BECAC" w:rsidR="0019209D" w:rsidRDefault="0019209D" w:rsidP="00762E24">
      <w:pPr>
        <w:rPr>
          <w:szCs w:val="22"/>
        </w:rPr>
      </w:pPr>
      <w:r>
        <w:rPr>
          <w:szCs w:val="22"/>
        </w:rPr>
        <w:t xml:space="preserve">Šifra 3132: Odnosi se na doprinose za obvezno zdravstveno osiguranje na plaće od </w:t>
      </w:r>
      <w:r w:rsidR="002363EA">
        <w:rPr>
          <w:szCs w:val="22"/>
        </w:rPr>
        <w:t>17.213,74</w:t>
      </w:r>
      <w:r w:rsidR="00DA6550">
        <w:rPr>
          <w:szCs w:val="22"/>
        </w:rPr>
        <w:t xml:space="preserve"> EUR</w:t>
      </w:r>
      <w:r>
        <w:rPr>
          <w:szCs w:val="22"/>
        </w:rPr>
        <w:t xml:space="preserve"> koje se također pokrivaju iz doznake nadležnog proračuna.</w:t>
      </w:r>
    </w:p>
    <w:p w14:paraId="0E58898F" w14:textId="77777777" w:rsidR="002363EA" w:rsidRDefault="002363EA" w:rsidP="00762E24">
      <w:pPr>
        <w:rPr>
          <w:szCs w:val="22"/>
        </w:rPr>
      </w:pPr>
    </w:p>
    <w:p w14:paraId="619E37E9" w14:textId="29751AE8" w:rsidR="002363EA" w:rsidRDefault="002363EA" w:rsidP="00762E24">
      <w:pPr>
        <w:rPr>
          <w:szCs w:val="22"/>
        </w:rPr>
      </w:pPr>
      <w:r>
        <w:rPr>
          <w:szCs w:val="22"/>
        </w:rPr>
        <w:t>Šifra 3211: isplaćeni su troškovi službenih putovanja za odlaske na seminare i usavršavanja od 60,03 EUR.</w:t>
      </w:r>
    </w:p>
    <w:p w14:paraId="19B8A7E2" w14:textId="5C0D415F" w:rsidR="0019209D" w:rsidRDefault="0019209D" w:rsidP="00762E24">
      <w:pPr>
        <w:rPr>
          <w:szCs w:val="22"/>
        </w:rPr>
      </w:pPr>
    </w:p>
    <w:p w14:paraId="0391C32A" w14:textId="085AD536" w:rsidR="0019209D" w:rsidRDefault="0019209D" w:rsidP="00762E24">
      <w:pPr>
        <w:rPr>
          <w:szCs w:val="22"/>
        </w:rPr>
      </w:pPr>
      <w:r>
        <w:rPr>
          <w:szCs w:val="22"/>
        </w:rPr>
        <w:t>Šifra 3212: Obračunat</w:t>
      </w:r>
      <w:r w:rsidR="00DA6550">
        <w:rPr>
          <w:szCs w:val="22"/>
        </w:rPr>
        <w:t>e</w:t>
      </w:r>
      <w:r>
        <w:rPr>
          <w:szCs w:val="22"/>
        </w:rPr>
        <w:t xml:space="preserve"> </w:t>
      </w:r>
      <w:r w:rsidR="00DA6550">
        <w:rPr>
          <w:szCs w:val="22"/>
        </w:rPr>
        <w:t>su</w:t>
      </w:r>
      <w:r>
        <w:rPr>
          <w:szCs w:val="22"/>
        </w:rPr>
        <w:t xml:space="preserve"> djelatnici naknad</w:t>
      </w:r>
      <w:r w:rsidR="00DA6550">
        <w:rPr>
          <w:szCs w:val="22"/>
        </w:rPr>
        <w:t>e</w:t>
      </w:r>
      <w:r>
        <w:rPr>
          <w:szCs w:val="22"/>
        </w:rPr>
        <w:t xml:space="preserve"> za prijevoz na posao i s posla</w:t>
      </w:r>
      <w:r w:rsidR="00DA6550">
        <w:rPr>
          <w:szCs w:val="22"/>
        </w:rPr>
        <w:t xml:space="preserve"> od </w:t>
      </w:r>
      <w:r w:rsidR="002363EA">
        <w:rPr>
          <w:szCs w:val="22"/>
        </w:rPr>
        <w:t>1.925,73</w:t>
      </w:r>
      <w:r w:rsidR="00DA6550">
        <w:rPr>
          <w:szCs w:val="22"/>
        </w:rPr>
        <w:t xml:space="preserve"> EUR</w:t>
      </w:r>
      <w:r>
        <w:rPr>
          <w:szCs w:val="22"/>
        </w:rPr>
        <w:t>.</w:t>
      </w:r>
    </w:p>
    <w:p w14:paraId="132F90ED" w14:textId="77777777" w:rsidR="002363EA" w:rsidRDefault="002363EA" w:rsidP="00762E24">
      <w:pPr>
        <w:rPr>
          <w:szCs w:val="22"/>
        </w:rPr>
      </w:pPr>
    </w:p>
    <w:p w14:paraId="425ED9BA" w14:textId="5A4FDEAA" w:rsidR="002363EA" w:rsidRDefault="002363EA" w:rsidP="00762E24">
      <w:pPr>
        <w:rPr>
          <w:szCs w:val="22"/>
        </w:rPr>
      </w:pPr>
      <w:r>
        <w:rPr>
          <w:szCs w:val="22"/>
        </w:rPr>
        <w:t>Šifra 3213: troškovi za edukaciju zaposlenika iznose 477,60 EUR.</w:t>
      </w:r>
    </w:p>
    <w:p w14:paraId="5F6B35F1" w14:textId="77777777" w:rsidR="00DA6550" w:rsidRDefault="00DA6550" w:rsidP="00762E24">
      <w:pPr>
        <w:rPr>
          <w:szCs w:val="22"/>
        </w:rPr>
      </w:pPr>
    </w:p>
    <w:p w14:paraId="5E8C5299" w14:textId="480E3533" w:rsidR="00DA6550" w:rsidRDefault="00DA6550" w:rsidP="00762E24">
      <w:pPr>
        <w:rPr>
          <w:szCs w:val="22"/>
        </w:rPr>
      </w:pPr>
      <w:r>
        <w:rPr>
          <w:szCs w:val="22"/>
        </w:rPr>
        <w:t xml:space="preserve">Šifra 3214: Isplaćene su naknade za korištenje privatnog automobila u sl. svrhe djelatnicima u iznosu </w:t>
      </w:r>
      <w:r w:rsidR="002363EA">
        <w:rPr>
          <w:szCs w:val="22"/>
        </w:rPr>
        <w:t>370,40</w:t>
      </w:r>
      <w:r>
        <w:rPr>
          <w:szCs w:val="22"/>
        </w:rPr>
        <w:t xml:space="preserve"> EUR.</w:t>
      </w:r>
    </w:p>
    <w:p w14:paraId="3DC7C99C" w14:textId="348E4B33" w:rsidR="0019209D" w:rsidRDefault="0019209D" w:rsidP="00762E24">
      <w:pPr>
        <w:rPr>
          <w:szCs w:val="22"/>
        </w:rPr>
      </w:pPr>
    </w:p>
    <w:p w14:paraId="51E7C216" w14:textId="655A72D4" w:rsidR="0019209D" w:rsidRDefault="0019209D" w:rsidP="00762E24">
      <w:pPr>
        <w:rPr>
          <w:szCs w:val="22"/>
        </w:rPr>
      </w:pPr>
      <w:r>
        <w:rPr>
          <w:szCs w:val="22"/>
        </w:rPr>
        <w:t xml:space="preserve">Šifra 3221: Nabavljen je uredski materijal za potrebe redovnog poslovanja u vrijednosti </w:t>
      </w:r>
      <w:r w:rsidR="002363EA">
        <w:rPr>
          <w:szCs w:val="22"/>
        </w:rPr>
        <w:t>6.760,61</w:t>
      </w:r>
      <w:r w:rsidR="00DA6550">
        <w:rPr>
          <w:szCs w:val="22"/>
        </w:rPr>
        <w:t xml:space="preserve"> EUR.</w:t>
      </w:r>
    </w:p>
    <w:p w14:paraId="105AC7A8" w14:textId="05AA3E65" w:rsidR="0019209D" w:rsidRDefault="0019209D" w:rsidP="00762E24">
      <w:pPr>
        <w:rPr>
          <w:szCs w:val="22"/>
        </w:rPr>
      </w:pPr>
    </w:p>
    <w:p w14:paraId="6E2577DA" w14:textId="4A37D750" w:rsidR="00006EEE" w:rsidRDefault="0019209D" w:rsidP="00762E24">
      <w:pPr>
        <w:rPr>
          <w:szCs w:val="22"/>
        </w:rPr>
      </w:pPr>
      <w:r>
        <w:rPr>
          <w:szCs w:val="22"/>
        </w:rPr>
        <w:t xml:space="preserve">Šifra 3222: Namirnice za potrebe kuhinje iznose </w:t>
      </w:r>
      <w:r w:rsidR="002363EA">
        <w:rPr>
          <w:szCs w:val="22"/>
        </w:rPr>
        <w:t>24.825,47</w:t>
      </w:r>
      <w:r w:rsidR="00DA6550">
        <w:rPr>
          <w:szCs w:val="22"/>
        </w:rPr>
        <w:t xml:space="preserve"> EUR,</w:t>
      </w:r>
      <w:r w:rsidR="00006EEE">
        <w:rPr>
          <w:szCs w:val="22"/>
        </w:rPr>
        <w:t xml:space="preserve"> a nabavljeno je i osnovnog sanitetskog materijala u iznosu </w:t>
      </w:r>
      <w:r w:rsidR="002363EA">
        <w:rPr>
          <w:szCs w:val="22"/>
        </w:rPr>
        <w:t>295,94</w:t>
      </w:r>
      <w:r w:rsidR="00DA6550">
        <w:rPr>
          <w:szCs w:val="22"/>
        </w:rPr>
        <w:t xml:space="preserve"> EUR.</w:t>
      </w:r>
    </w:p>
    <w:p w14:paraId="2AD9FCBD" w14:textId="77777777" w:rsidR="00006EEE" w:rsidRDefault="00006EEE" w:rsidP="00762E24">
      <w:pPr>
        <w:rPr>
          <w:szCs w:val="22"/>
        </w:rPr>
      </w:pPr>
    </w:p>
    <w:p w14:paraId="33242E89" w14:textId="6F005941" w:rsidR="00DA6550" w:rsidRDefault="00DA6550" w:rsidP="00762E24">
      <w:pPr>
        <w:rPr>
          <w:szCs w:val="22"/>
        </w:rPr>
      </w:pPr>
      <w:r>
        <w:rPr>
          <w:szCs w:val="22"/>
        </w:rPr>
        <w:t xml:space="preserve">Šifra 3223: Za potrebe grijanja i kuhinje utrošeno je plina u vrijednosti </w:t>
      </w:r>
      <w:r w:rsidR="002363EA">
        <w:rPr>
          <w:szCs w:val="22"/>
        </w:rPr>
        <w:t>5.190,45</w:t>
      </w:r>
      <w:r>
        <w:rPr>
          <w:szCs w:val="22"/>
        </w:rPr>
        <w:t xml:space="preserve"> EUR.</w:t>
      </w:r>
    </w:p>
    <w:p w14:paraId="1E97FA5E" w14:textId="77777777" w:rsidR="002363EA" w:rsidRDefault="002363EA" w:rsidP="00762E24">
      <w:pPr>
        <w:rPr>
          <w:szCs w:val="22"/>
        </w:rPr>
      </w:pPr>
    </w:p>
    <w:p w14:paraId="2EFC7F62" w14:textId="0743C06F" w:rsidR="002363EA" w:rsidRDefault="002363EA" w:rsidP="00762E24">
      <w:pPr>
        <w:rPr>
          <w:szCs w:val="22"/>
        </w:rPr>
      </w:pPr>
      <w:r>
        <w:rPr>
          <w:szCs w:val="22"/>
        </w:rPr>
        <w:t>Šifra 3227: Nabavljeno je radne odjeće u iznosu 1.292,29 EUR.</w:t>
      </w:r>
    </w:p>
    <w:p w14:paraId="7806F90A" w14:textId="77777777" w:rsidR="00DA6550" w:rsidRDefault="00DA6550" w:rsidP="00762E24">
      <w:pPr>
        <w:rPr>
          <w:szCs w:val="22"/>
        </w:rPr>
      </w:pPr>
    </w:p>
    <w:p w14:paraId="21E4A962" w14:textId="2D4F7F0E" w:rsidR="00006EEE" w:rsidRDefault="00006EEE" w:rsidP="00762E24">
      <w:pPr>
        <w:rPr>
          <w:szCs w:val="22"/>
        </w:rPr>
      </w:pPr>
      <w:r>
        <w:rPr>
          <w:szCs w:val="22"/>
        </w:rPr>
        <w:lastRenderedPageBreak/>
        <w:t xml:space="preserve">Šifra 3232: Za usluge tekućeg održavanja objekta </w:t>
      </w:r>
      <w:r w:rsidR="00DA6550">
        <w:rPr>
          <w:szCs w:val="22"/>
        </w:rPr>
        <w:t>izdvojeno</w:t>
      </w:r>
      <w:r>
        <w:rPr>
          <w:szCs w:val="22"/>
        </w:rPr>
        <w:t xml:space="preserve"> je </w:t>
      </w:r>
      <w:r w:rsidR="002363EA">
        <w:rPr>
          <w:szCs w:val="22"/>
        </w:rPr>
        <w:t>10.584,86</w:t>
      </w:r>
      <w:r w:rsidR="00DA6550">
        <w:rPr>
          <w:szCs w:val="22"/>
        </w:rPr>
        <w:t xml:space="preserve"> EUR</w:t>
      </w:r>
      <w:r>
        <w:rPr>
          <w:szCs w:val="22"/>
        </w:rPr>
        <w:t>.</w:t>
      </w:r>
    </w:p>
    <w:p w14:paraId="0C49D32E" w14:textId="77777777" w:rsidR="00006EEE" w:rsidRDefault="00006EEE" w:rsidP="00762E24">
      <w:pPr>
        <w:rPr>
          <w:szCs w:val="22"/>
        </w:rPr>
      </w:pPr>
    </w:p>
    <w:p w14:paraId="7149B44E" w14:textId="11A91C05" w:rsidR="00006EEE" w:rsidRDefault="00006EEE" w:rsidP="00762E24">
      <w:pPr>
        <w:rPr>
          <w:szCs w:val="22"/>
        </w:rPr>
      </w:pPr>
      <w:r>
        <w:rPr>
          <w:szCs w:val="22"/>
        </w:rPr>
        <w:t xml:space="preserve">Šifra 3234: Rashodi za potrošnju vode </w:t>
      </w:r>
      <w:r w:rsidR="002363EA">
        <w:rPr>
          <w:szCs w:val="22"/>
        </w:rPr>
        <w:t>i odvoz smeća 1.249,39</w:t>
      </w:r>
      <w:r w:rsidR="00DA6550">
        <w:rPr>
          <w:szCs w:val="22"/>
        </w:rPr>
        <w:t xml:space="preserve"> EUR.</w:t>
      </w:r>
    </w:p>
    <w:p w14:paraId="353CDD48" w14:textId="77777777" w:rsidR="00DA6550" w:rsidRDefault="00DA6550" w:rsidP="00762E24">
      <w:pPr>
        <w:rPr>
          <w:szCs w:val="22"/>
        </w:rPr>
      </w:pPr>
    </w:p>
    <w:p w14:paraId="45076EF2" w14:textId="30084BC7" w:rsidR="00006EEE" w:rsidRDefault="00DA6550" w:rsidP="00762E24">
      <w:pPr>
        <w:rPr>
          <w:szCs w:val="22"/>
        </w:rPr>
      </w:pPr>
      <w:r>
        <w:rPr>
          <w:szCs w:val="22"/>
        </w:rPr>
        <w:t xml:space="preserve">Šifra 3235: </w:t>
      </w:r>
      <w:r w:rsidR="003A2BD7">
        <w:rPr>
          <w:szCs w:val="22"/>
        </w:rPr>
        <w:t>Godišnji n</w:t>
      </w:r>
      <w:r>
        <w:rPr>
          <w:szCs w:val="22"/>
        </w:rPr>
        <w:t>ajam spremnika plina iznosi 232,26 EUR.</w:t>
      </w:r>
    </w:p>
    <w:p w14:paraId="07CAE594" w14:textId="77777777" w:rsidR="002363EA" w:rsidRDefault="002363EA" w:rsidP="00762E24">
      <w:pPr>
        <w:rPr>
          <w:szCs w:val="22"/>
        </w:rPr>
      </w:pPr>
    </w:p>
    <w:p w14:paraId="23E6589E" w14:textId="4FBF3804" w:rsidR="00006EEE" w:rsidRDefault="00006EEE" w:rsidP="00762E24">
      <w:pPr>
        <w:rPr>
          <w:szCs w:val="22"/>
        </w:rPr>
      </w:pPr>
      <w:r>
        <w:rPr>
          <w:szCs w:val="22"/>
        </w:rPr>
        <w:t>Šifra 3236: Obavljeni su liječnički pregledi zaposlenika</w:t>
      </w:r>
      <w:r w:rsidR="00A63B67">
        <w:rPr>
          <w:szCs w:val="22"/>
        </w:rPr>
        <w:t xml:space="preserve"> i ostali sanitarni i zdravstveni pregledi</w:t>
      </w:r>
      <w:r>
        <w:rPr>
          <w:szCs w:val="22"/>
        </w:rPr>
        <w:t xml:space="preserve"> koji iznose </w:t>
      </w:r>
      <w:r w:rsidR="002363EA">
        <w:rPr>
          <w:szCs w:val="22"/>
        </w:rPr>
        <w:t>2.522,52</w:t>
      </w:r>
      <w:r w:rsidR="0054143E">
        <w:rPr>
          <w:szCs w:val="22"/>
        </w:rPr>
        <w:t xml:space="preserve"> EUR.</w:t>
      </w:r>
    </w:p>
    <w:p w14:paraId="3879DCD1" w14:textId="77777777" w:rsidR="0054143E" w:rsidRDefault="0054143E" w:rsidP="00762E24">
      <w:pPr>
        <w:rPr>
          <w:szCs w:val="22"/>
        </w:rPr>
      </w:pPr>
    </w:p>
    <w:p w14:paraId="7BABCC21" w14:textId="018E8D63" w:rsidR="0054143E" w:rsidRDefault="0054143E" w:rsidP="00762E24">
      <w:pPr>
        <w:rPr>
          <w:szCs w:val="22"/>
        </w:rPr>
      </w:pPr>
      <w:r>
        <w:rPr>
          <w:szCs w:val="22"/>
        </w:rPr>
        <w:t>Šifra 3237: Izrađeni su elaborati i izvršena ostala djelovanja na području zaštite na radu</w:t>
      </w:r>
      <w:r w:rsidR="00A63B67">
        <w:rPr>
          <w:szCs w:val="22"/>
        </w:rPr>
        <w:t xml:space="preserve">, </w:t>
      </w:r>
      <w:r>
        <w:rPr>
          <w:szCs w:val="22"/>
        </w:rPr>
        <w:t>procjene rizika</w:t>
      </w:r>
      <w:r w:rsidR="00A63B67">
        <w:rPr>
          <w:szCs w:val="22"/>
        </w:rPr>
        <w:t xml:space="preserve"> i plaćena ostala stručna podrška u radu </w:t>
      </w:r>
      <w:r>
        <w:rPr>
          <w:szCs w:val="22"/>
        </w:rPr>
        <w:t xml:space="preserve"> u iznosu </w:t>
      </w:r>
      <w:r w:rsidR="00A63B67">
        <w:rPr>
          <w:szCs w:val="22"/>
        </w:rPr>
        <w:t>4.887,51</w:t>
      </w:r>
      <w:r>
        <w:rPr>
          <w:szCs w:val="22"/>
        </w:rPr>
        <w:t xml:space="preserve"> EUR.  </w:t>
      </w:r>
    </w:p>
    <w:p w14:paraId="453052C5" w14:textId="77777777" w:rsidR="00006EEE" w:rsidRDefault="00006EEE" w:rsidP="00762E24">
      <w:pPr>
        <w:rPr>
          <w:szCs w:val="22"/>
        </w:rPr>
      </w:pPr>
    </w:p>
    <w:p w14:paraId="0C5102CF" w14:textId="152C69B8" w:rsidR="00006EEE" w:rsidRDefault="00006EEE" w:rsidP="00762E24">
      <w:pPr>
        <w:rPr>
          <w:szCs w:val="22"/>
        </w:rPr>
      </w:pPr>
      <w:r>
        <w:rPr>
          <w:szCs w:val="22"/>
        </w:rPr>
        <w:t xml:space="preserve">Šifra 3238: E-usluge </w:t>
      </w:r>
      <w:r w:rsidR="0054143E">
        <w:rPr>
          <w:szCs w:val="22"/>
        </w:rPr>
        <w:t xml:space="preserve">i usluge ažuriranja računalnih baza iznose </w:t>
      </w:r>
      <w:r w:rsidR="00A63B67">
        <w:rPr>
          <w:szCs w:val="22"/>
        </w:rPr>
        <w:t>1.416,98</w:t>
      </w:r>
      <w:r w:rsidR="0054143E">
        <w:rPr>
          <w:szCs w:val="22"/>
        </w:rPr>
        <w:t xml:space="preserve"> EUR.</w:t>
      </w:r>
    </w:p>
    <w:p w14:paraId="7292044E" w14:textId="77777777" w:rsidR="00006EEE" w:rsidRDefault="00006EEE" w:rsidP="00762E24">
      <w:pPr>
        <w:rPr>
          <w:szCs w:val="22"/>
        </w:rPr>
      </w:pPr>
    </w:p>
    <w:p w14:paraId="7BA29288" w14:textId="417BC249" w:rsidR="001821A4" w:rsidRDefault="00006EEE" w:rsidP="00762E24">
      <w:pPr>
        <w:rPr>
          <w:szCs w:val="22"/>
        </w:rPr>
      </w:pPr>
      <w:r>
        <w:rPr>
          <w:szCs w:val="22"/>
        </w:rPr>
        <w:t xml:space="preserve">Šifra 3239: Ostale nespomenute usluge odnose se na </w:t>
      </w:r>
      <w:r w:rsidR="0054143E">
        <w:rPr>
          <w:szCs w:val="22"/>
        </w:rPr>
        <w:t xml:space="preserve">usluge čistačica, te knjigovodstvene i administarativne usluge, a ukupno iznose </w:t>
      </w:r>
      <w:r w:rsidR="00A63B67">
        <w:rPr>
          <w:szCs w:val="22"/>
        </w:rPr>
        <w:t>39.708,20</w:t>
      </w:r>
      <w:r w:rsidR="0054143E">
        <w:rPr>
          <w:szCs w:val="22"/>
        </w:rPr>
        <w:t xml:space="preserve"> EUR.</w:t>
      </w:r>
    </w:p>
    <w:p w14:paraId="7FD2DE18" w14:textId="77777777" w:rsidR="00A63B67" w:rsidRDefault="00A63B67" w:rsidP="00762E24">
      <w:pPr>
        <w:rPr>
          <w:szCs w:val="22"/>
        </w:rPr>
      </w:pPr>
    </w:p>
    <w:p w14:paraId="101319F4" w14:textId="09A5258C" w:rsidR="00A63B67" w:rsidRDefault="00A63B67" w:rsidP="00762E24">
      <w:pPr>
        <w:rPr>
          <w:szCs w:val="22"/>
        </w:rPr>
      </w:pPr>
      <w:r>
        <w:rPr>
          <w:szCs w:val="22"/>
        </w:rPr>
        <w:t>Šifra 3291: Isplaćene su naknade za rad upravnog vijeća u iznosu 229,68 EUR.</w:t>
      </w:r>
    </w:p>
    <w:p w14:paraId="72B41EFF" w14:textId="77777777" w:rsidR="001821A4" w:rsidRDefault="001821A4" w:rsidP="00762E24">
      <w:pPr>
        <w:rPr>
          <w:szCs w:val="22"/>
        </w:rPr>
      </w:pPr>
    </w:p>
    <w:p w14:paraId="6F284B4E" w14:textId="1EC5971A" w:rsidR="0019209D" w:rsidRDefault="001821A4" w:rsidP="00762E24">
      <w:pPr>
        <w:rPr>
          <w:szCs w:val="22"/>
        </w:rPr>
      </w:pPr>
      <w:r>
        <w:rPr>
          <w:szCs w:val="22"/>
        </w:rPr>
        <w:t xml:space="preserve">Šifra 3292: Premije osiguranja zaposlenih i djece su </w:t>
      </w:r>
      <w:r w:rsidR="00A63B67">
        <w:rPr>
          <w:szCs w:val="22"/>
        </w:rPr>
        <w:t>1.098,83</w:t>
      </w:r>
      <w:r>
        <w:rPr>
          <w:szCs w:val="22"/>
        </w:rPr>
        <w:t xml:space="preserve"> EUR.</w:t>
      </w:r>
      <w:r w:rsidR="0019209D">
        <w:rPr>
          <w:szCs w:val="22"/>
        </w:rPr>
        <w:t xml:space="preserve">  </w:t>
      </w:r>
    </w:p>
    <w:p w14:paraId="55607EE4" w14:textId="71F0C1E6" w:rsidR="00006EEE" w:rsidRDefault="00006EEE" w:rsidP="00762E24">
      <w:pPr>
        <w:rPr>
          <w:szCs w:val="22"/>
        </w:rPr>
      </w:pPr>
    </w:p>
    <w:p w14:paraId="3C4B82ED" w14:textId="52B00CAE" w:rsidR="00006EEE" w:rsidRDefault="00006EEE" w:rsidP="00762E24">
      <w:pPr>
        <w:rPr>
          <w:szCs w:val="22"/>
        </w:rPr>
      </w:pPr>
      <w:r>
        <w:rPr>
          <w:szCs w:val="22"/>
        </w:rPr>
        <w:t xml:space="preserve">Šifra 3293: Za potrebe reprezentacije izdvojeno je </w:t>
      </w:r>
      <w:r w:rsidR="001821A4">
        <w:rPr>
          <w:szCs w:val="22"/>
        </w:rPr>
        <w:t>538,70 EUR.</w:t>
      </w:r>
    </w:p>
    <w:p w14:paraId="7AC47389" w14:textId="5D914288" w:rsidR="00006EEE" w:rsidRDefault="00006EEE" w:rsidP="00762E24">
      <w:pPr>
        <w:rPr>
          <w:szCs w:val="22"/>
        </w:rPr>
      </w:pPr>
    </w:p>
    <w:p w14:paraId="66E9F59D" w14:textId="4A30DA72" w:rsidR="00006EEE" w:rsidRDefault="00006EEE" w:rsidP="00762E24">
      <w:pPr>
        <w:rPr>
          <w:szCs w:val="22"/>
        </w:rPr>
      </w:pPr>
      <w:r>
        <w:rPr>
          <w:szCs w:val="22"/>
        </w:rPr>
        <w:t xml:space="preserve">Šifra 3431: Obračunata je naknada banke za vođenje računa od </w:t>
      </w:r>
      <w:r w:rsidR="00A63B67">
        <w:rPr>
          <w:szCs w:val="22"/>
        </w:rPr>
        <w:t>432,75</w:t>
      </w:r>
      <w:r w:rsidR="001821A4">
        <w:rPr>
          <w:szCs w:val="22"/>
        </w:rPr>
        <w:t xml:space="preserve"> EUR.</w:t>
      </w:r>
    </w:p>
    <w:p w14:paraId="2824EC25" w14:textId="77777777" w:rsidR="00CF60D2" w:rsidRDefault="00CF60D2" w:rsidP="00762E24">
      <w:pPr>
        <w:rPr>
          <w:szCs w:val="22"/>
        </w:rPr>
      </w:pPr>
    </w:p>
    <w:p w14:paraId="3A9D3711" w14:textId="77777777" w:rsidR="003B77F0" w:rsidRDefault="003B77F0" w:rsidP="00762E24">
      <w:pPr>
        <w:rPr>
          <w:szCs w:val="22"/>
        </w:rPr>
      </w:pPr>
    </w:p>
    <w:p w14:paraId="595BCD82" w14:textId="21A20652" w:rsidR="003B77F0" w:rsidRDefault="003B77F0" w:rsidP="00762E24">
      <w:pPr>
        <w:rPr>
          <w:b/>
          <w:bCs/>
          <w:szCs w:val="22"/>
        </w:rPr>
      </w:pPr>
      <w:r>
        <w:rPr>
          <w:b/>
          <w:bCs/>
          <w:szCs w:val="22"/>
        </w:rPr>
        <w:t>2.1. Rashodi za nabavu nefinancijske imovine</w:t>
      </w:r>
    </w:p>
    <w:p w14:paraId="036E61D4" w14:textId="77777777" w:rsidR="00CF60D2" w:rsidRDefault="00CF60D2" w:rsidP="00762E24">
      <w:pPr>
        <w:rPr>
          <w:b/>
          <w:bCs/>
          <w:szCs w:val="22"/>
        </w:rPr>
      </w:pPr>
    </w:p>
    <w:p w14:paraId="21A59ED5" w14:textId="77777777" w:rsidR="008426DD" w:rsidRDefault="008426DD" w:rsidP="00762E24">
      <w:pPr>
        <w:rPr>
          <w:szCs w:val="22"/>
        </w:rPr>
      </w:pPr>
      <w:r w:rsidRPr="008426DD">
        <w:rPr>
          <w:szCs w:val="22"/>
        </w:rPr>
        <w:t>Šifra 4227:</w:t>
      </w:r>
      <w:r>
        <w:rPr>
          <w:szCs w:val="22"/>
        </w:rPr>
        <w:t xml:space="preserve"> Nabavljeni su dječji stolovi i stolice u vrijednosti 1.011,41 EUR.</w:t>
      </w:r>
    </w:p>
    <w:p w14:paraId="600DB1A4" w14:textId="77777777" w:rsidR="00A63B67" w:rsidRDefault="00A63B67" w:rsidP="00762E24">
      <w:pPr>
        <w:rPr>
          <w:szCs w:val="22"/>
        </w:rPr>
      </w:pPr>
    </w:p>
    <w:p w14:paraId="204133A4" w14:textId="0EBEE70F" w:rsidR="00A63B67" w:rsidRDefault="00A63B67" w:rsidP="00762E24">
      <w:pPr>
        <w:rPr>
          <w:szCs w:val="22"/>
        </w:rPr>
      </w:pPr>
      <w:r>
        <w:rPr>
          <w:szCs w:val="22"/>
        </w:rPr>
        <w:t>Šifra 4241: Nabavljeno je knjiga</w:t>
      </w:r>
      <w:r w:rsidR="008C563E">
        <w:rPr>
          <w:szCs w:val="22"/>
        </w:rPr>
        <w:t xml:space="preserve"> koje se koriste u redovnom poslovanju od 678,61 EUR.</w:t>
      </w:r>
    </w:p>
    <w:p w14:paraId="229AD1BB" w14:textId="3AFD4750" w:rsidR="00CF60D2" w:rsidRPr="008426DD" w:rsidRDefault="008426DD" w:rsidP="00762E24">
      <w:pPr>
        <w:rPr>
          <w:szCs w:val="22"/>
        </w:rPr>
      </w:pPr>
      <w:r>
        <w:rPr>
          <w:szCs w:val="22"/>
        </w:rPr>
        <w:t xml:space="preserve"> </w:t>
      </w:r>
    </w:p>
    <w:p w14:paraId="1853CAF3" w14:textId="77777777" w:rsidR="001821A4" w:rsidRDefault="001821A4" w:rsidP="00762E24">
      <w:pPr>
        <w:rPr>
          <w:b/>
          <w:bCs/>
          <w:szCs w:val="22"/>
        </w:rPr>
      </w:pPr>
    </w:p>
    <w:p w14:paraId="62BEC6A6" w14:textId="46E34827" w:rsidR="00456EFA" w:rsidRDefault="00456EFA" w:rsidP="00762E24">
      <w:pPr>
        <w:rPr>
          <w:b/>
          <w:bCs/>
          <w:szCs w:val="22"/>
        </w:rPr>
      </w:pPr>
      <w:r w:rsidRPr="00456EFA">
        <w:rPr>
          <w:b/>
          <w:bCs/>
          <w:szCs w:val="22"/>
        </w:rPr>
        <w:t>3. Rezultat poslovanja</w:t>
      </w:r>
    </w:p>
    <w:p w14:paraId="3397449B" w14:textId="4D2FCCF1" w:rsidR="00FA3921" w:rsidRDefault="00FA3921" w:rsidP="00762E24">
      <w:pPr>
        <w:rPr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5"/>
        <w:gridCol w:w="1248"/>
        <w:gridCol w:w="2366"/>
      </w:tblGrid>
      <w:tr w:rsidR="0015279B" w:rsidRPr="00FA3921" w14:paraId="151A7E6F" w14:textId="77777777" w:rsidTr="004A43DA">
        <w:trPr>
          <w:trHeight w:val="255"/>
        </w:trPr>
        <w:tc>
          <w:tcPr>
            <w:tcW w:w="5585" w:type="dxa"/>
            <w:tcBorders>
              <w:top w:val="double" w:sz="4" w:space="0" w:color="auto"/>
              <w:left w:val="double" w:sz="4" w:space="0" w:color="auto"/>
            </w:tcBorders>
            <w:hideMark/>
          </w:tcPr>
          <w:p w14:paraId="6861CF29" w14:textId="77777777" w:rsidR="0015279B" w:rsidRPr="00FA3921" w:rsidRDefault="0015279B" w:rsidP="0015279B">
            <w:pPr>
              <w:pStyle w:val="NoSpacing"/>
            </w:pPr>
            <w:r w:rsidRPr="00FA3921">
              <w:t>UKUPNI PRIHODI (šifre 6+7)</w:t>
            </w:r>
          </w:p>
        </w:tc>
        <w:tc>
          <w:tcPr>
            <w:tcW w:w="1248" w:type="dxa"/>
            <w:tcBorders>
              <w:top w:val="double" w:sz="4" w:space="0" w:color="auto"/>
            </w:tcBorders>
            <w:hideMark/>
          </w:tcPr>
          <w:p w14:paraId="0B553B67" w14:textId="77777777" w:rsidR="0015279B" w:rsidRPr="00FA3921" w:rsidRDefault="0015279B" w:rsidP="0015279B">
            <w:pPr>
              <w:pStyle w:val="NoSpacing"/>
            </w:pPr>
            <w:r w:rsidRPr="00FA3921">
              <w:t>X067</w:t>
            </w:r>
          </w:p>
        </w:tc>
        <w:tc>
          <w:tcPr>
            <w:tcW w:w="2366" w:type="dxa"/>
            <w:tcBorders>
              <w:top w:val="double" w:sz="4" w:space="0" w:color="auto"/>
            </w:tcBorders>
            <w:noWrap/>
            <w:hideMark/>
          </w:tcPr>
          <w:p w14:paraId="7A2FC160" w14:textId="268A2287" w:rsidR="0015279B" w:rsidRPr="00CB4C82" w:rsidRDefault="00CA333A" w:rsidP="0015279B">
            <w:pPr>
              <w:pStyle w:val="NoSpacing"/>
            </w:pPr>
            <w:r>
              <w:t>254.426,29</w:t>
            </w:r>
            <w:r w:rsidR="004A43DA">
              <w:t xml:space="preserve"> EUR</w:t>
            </w:r>
          </w:p>
        </w:tc>
      </w:tr>
      <w:tr w:rsidR="0015279B" w:rsidRPr="00FA3921" w14:paraId="4C652ED1" w14:textId="77777777" w:rsidTr="004A43DA">
        <w:trPr>
          <w:trHeight w:val="255"/>
        </w:trPr>
        <w:tc>
          <w:tcPr>
            <w:tcW w:w="5585" w:type="dxa"/>
            <w:hideMark/>
          </w:tcPr>
          <w:p w14:paraId="347113DC" w14:textId="77777777" w:rsidR="0015279B" w:rsidRPr="00FA3921" w:rsidRDefault="0015279B" w:rsidP="0015279B">
            <w:pPr>
              <w:pStyle w:val="NoSpacing"/>
            </w:pPr>
            <w:r w:rsidRPr="00FA3921">
              <w:t>UKUPNI RASHODI (šifre Z005+4)</w:t>
            </w:r>
          </w:p>
        </w:tc>
        <w:tc>
          <w:tcPr>
            <w:tcW w:w="1248" w:type="dxa"/>
            <w:hideMark/>
          </w:tcPr>
          <w:p w14:paraId="7113A6DA" w14:textId="77777777" w:rsidR="0015279B" w:rsidRPr="00FA3921" w:rsidRDefault="0015279B" w:rsidP="0015279B">
            <w:pPr>
              <w:pStyle w:val="NoSpacing"/>
            </w:pPr>
            <w:r w:rsidRPr="00FA3921">
              <w:t>Y034</w:t>
            </w:r>
          </w:p>
        </w:tc>
        <w:tc>
          <w:tcPr>
            <w:tcW w:w="2366" w:type="dxa"/>
            <w:noWrap/>
            <w:hideMark/>
          </w:tcPr>
          <w:p w14:paraId="6278B92F" w14:textId="33B7695B" w:rsidR="0015279B" w:rsidRPr="00CB4C82" w:rsidRDefault="00CA333A" w:rsidP="0015279B">
            <w:pPr>
              <w:pStyle w:val="NoSpacing"/>
            </w:pPr>
            <w:r>
              <w:t>245.126,02</w:t>
            </w:r>
            <w:r w:rsidR="004A43DA">
              <w:t xml:space="preserve"> EUR</w:t>
            </w:r>
          </w:p>
        </w:tc>
      </w:tr>
      <w:tr w:rsidR="0015279B" w:rsidRPr="00FA3921" w14:paraId="447BB589" w14:textId="77777777" w:rsidTr="004A43DA">
        <w:trPr>
          <w:trHeight w:val="255"/>
        </w:trPr>
        <w:tc>
          <w:tcPr>
            <w:tcW w:w="5585" w:type="dxa"/>
            <w:hideMark/>
          </w:tcPr>
          <w:p w14:paraId="60C1F399" w14:textId="77777777" w:rsidR="0015279B" w:rsidRPr="00FA3921" w:rsidRDefault="0015279B" w:rsidP="0015279B">
            <w:pPr>
              <w:pStyle w:val="NoSpacing"/>
            </w:pPr>
            <w:r w:rsidRPr="00FA3921">
              <w:t>UKUPAN VIŠAK PRIHODA (šifre X067-Y034)</w:t>
            </w:r>
          </w:p>
        </w:tc>
        <w:tc>
          <w:tcPr>
            <w:tcW w:w="1248" w:type="dxa"/>
            <w:hideMark/>
          </w:tcPr>
          <w:p w14:paraId="0BAB0F19" w14:textId="77777777" w:rsidR="0015279B" w:rsidRPr="00FA3921" w:rsidRDefault="0015279B" w:rsidP="0015279B">
            <w:pPr>
              <w:pStyle w:val="NoSpacing"/>
            </w:pPr>
            <w:r w:rsidRPr="00FA3921">
              <w:t>X004</w:t>
            </w:r>
          </w:p>
        </w:tc>
        <w:tc>
          <w:tcPr>
            <w:tcW w:w="2366" w:type="dxa"/>
            <w:noWrap/>
            <w:hideMark/>
          </w:tcPr>
          <w:p w14:paraId="07D654B1" w14:textId="537DE8CE" w:rsidR="0015279B" w:rsidRPr="00CB4C82" w:rsidRDefault="00341B43" w:rsidP="0015279B">
            <w:pPr>
              <w:pStyle w:val="NoSpacing"/>
            </w:pPr>
            <w:r>
              <w:t>9.300,27</w:t>
            </w:r>
            <w:r w:rsidR="004A43DA">
              <w:t xml:space="preserve"> EUR</w:t>
            </w:r>
          </w:p>
        </w:tc>
      </w:tr>
      <w:tr w:rsidR="0015279B" w:rsidRPr="00FA3921" w14:paraId="0B9A0A88" w14:textId="77777777" w:rsidTr="004A43DA">
        <w:trPr>
          <w:trHeight w:val="255"/>
        </w:trPr>
        <w:tc>
          <w:tcPr>
            <w:tcW w:w="5585" w:type="dxa"/>
            <w:hideMark/>
          </w:tcPr>
          <w:p w14:paraId="58F01B31" w14:textId="2FEC78EE" w:rsidR="0015279B" w:rsidRPr="00FA3921" w:rsidRDefault="004A43DA" w:rsidP="0015279B">
            <w:pPr>
              <w:pStyle w:val="NoSpacing"/>
            </w:pPr>
            <w:r>
              <w:t>VIŠAK/MANJAK PRIHODA - PRENESENI</w:t>
            </w:r>
          </w:p>
        </w:tc>
        <w:tc>
          <w:tcPr>
            <w:tcW w:w="1248" w:type="dxa"/>
            <w:hideMark/>
          </w:tcPr>
          <w:p w14:paraId="0E4FF926" w14:textId="5FCBC545" w:rsidR="0015279B" w:rsidRPr="00FA3921" w:rsidRDefault="0015279B" w:rsidP="0015279B">
            <w:pPr>
              <w:pStyle w:val="NoSpacing"/>
            </w:pPr>
          </w:p>
        </w:tc>
        <w:tc>
          <w:tcPr>
            <w:tcW w:w="2366" w:type="dxa"/>
            <w:noWrap/>
            <w:hideMark/>
          </w:tcPr>
          <w:p w14:paraId="3DF8C493" w14:textId="01167614" w:rsidR="0015279B" w:rsidRPr="00CB4C82" w:rsidRDefault="004A43DA" w:rsidP="0015279B">
            <w:pPr>
              <w:pStyle w:val="NoSpacing"/>
            </w:pPr>
            <w:r>
              <w:t>-11.063,10 EUR</w:t>
            </w:r>
          </w:p>
        </w:tc>
      </w:tr>
      <w:tr w:rsidR="004A43DA" w:rsidRPr="00FA3921" w14:paraId="6AC7F6E7" w14:textId="77777777" w:rsidTr="004A43DA">
        <w:trPr>
          <w:trHeight w:val="255"/>
        </w:trPr>
        <w:tc>
          <w:tcPr>
            <w:tcW w:w="5585" w:type="dxa"/>
          </w:tcPr>
          <w:p w14:paraId="341CE522" w14:textId="49A2004C" w:rsidR="004A43DA" w:rsidRPr="00FA3921" w:rsidRDefault="00341B43" w:rsidP="0015279B">
            <w:pPr>
              <w:pStyle w:val="NoSpacing"/>
            </w:pPr>
            <w:r>
              <w:t>MANJAK ZA POKR.</w:t>
            </w:r>
            <w:r w:rsidR="004A43DA">
              <w:t xml:space="preserve"> U SLJEDEĆEM RAZDOBLJU </w:t>
            </w:r>
          </w:p>
        </w:tc>
        <w:tc>
          <w:tcPr>
            <w:tcW w:w="1248" w:type="dxa"/>
          </w:tcPr>
          <w:p w14:paraId="538F1C13" w14:textId="77777777" w:rsidR="004A43DA" w:rsidRPr="00FA3921" w:rsidRDefault="004A43DA" w:rsidP="0015279B">
            <w:pPr>
              <w:pStyle w:val="NoSpacing"/>
            </w:pPr>
          </w:p>
        </w:tc>
        <w:tc>
          <w:tcPr>
            <w:tcW w:w="2366" w:type="dxa"/>
            <w:noWrap/>
          </w:tcPr>
          <w:p w14:paraId="3434DB25" w14:textId="1C4083EB" w:rsidR="004A43DA" w:rsidRPr="00CB4C82" w:rsidRDefault="00341B43" w:rsidP="0015279B">
            <w:pPr>
              <w:pStyle w:val="NoSpacing"/>
            </w:pPr>
            <w:r>
              <w:t>-1.762,83</w:t>
            </w:r>
            <w:r w:rsidR="004A43DA">
              <w:t xml:space="preserve"> EUR</w:t>
            </w:r>
          </w:p>
        </w:tc>
      </w:tr>
    </w:tbl>
    <w:p w14:paraId="6303EA7E" w14:textId="2847C34F" w:rsidR="00456EFA" w:rsidRDefault="00456EFA" w:rsidP="00762E24">
      <w:pPr>
        <w:rPr>
          <w:szCs w:val="22"/>
        </w:rPr>
      </w:pPr>
    </w:p>
    <w:p w14:paraId="032C66B0" w14:textId="596C26A8" w:rsidR="00CB4C82" w:rsidRDefault="00CB4C82" w:rsidP="00CB4C82">
      <w:pPr>
        <w:jc w:val="both"/>
        <w:rPr>
          <w:szCs w:val="22"/>
        </w:rPr>
      </w:pPr>
    </w:p>
    <w:p w14:paraId="2513E822" w14:textId="58A76808" w:rsidR="00CB4C82" w:rsidRDefault="00CB4C82" w:rsidP="00CB4C82">
      <w:pPr>
        <w:jc w:val="both"/>
        <w:rPr>
          <w:szCs w:val="22"/>
        </w:rPr>
      </w:pPr>
      <w:r>
        <w:rPr>
          <w:szCs w:val="22"/>
        </w:rPr>
        <w:t>Stanje novčanih sredstava na transakcijskom računu na dan 3</w:t>
      </w:r>
      <w:r w:rsidR="00341B43">
        <w:rPr>
          <w:szCs w:val="22"/>
        </w:rPr>
        <w:t>1</w:t>
      </w:r>
      <w:r>
        <w:rPr>
          <w:szCs w:val="22"/>
        </w:rPr>
        <w:t>.</w:t>
      </w:r>
      <w:r w:rsidR="00341B43">
        <w:rPr>
          <w:szCs w:val="22"/>
        </w:rPr>
        <w:t>12</w:t>
      </w:r>
      <w:r>
        <w:rPr>
          <w:szCs w:val="22"/>
        </w:rPr>
        <w:t>.202</w:t>
      </w:r>
      <w:r w:rsidR="008426DD">
        <w:rPr>
          <w:szCs w:val="22"/>
        </w:rPr>
        <w:t>3</w:t>
      </w:r>
      <w:r>
        <w:rPr>
          <w:szCs w:val="22"/>
        </w:rPr>
        <w:t xml:space="preserve">. godine iznosi </w:t>
      </w:r>
      <w:r w:rsidR="00341B43">
        <w:rPr>
          <w:szCs w:val="22"/>
        </w:rPr>
        <w:t>68,77</w:t>
      </w:r>
      <w:r w:rsidR="008426DD">
        <w:rPr>
          <w:szCs w:val="22"/>
        </w:rPr>
        <w:t xml:space="preserve"> EUR.</w:t>
      </w:r>
    </w:p>
    <w:p w14:paraId="112D2C3B" w14:textId="0D068F01" w:rsidR="00CB4C82" w:rsidRDefault="00CB4C82" w:rsidP="00CB4C82">
      <w:pPr>
        <w:jc w:val="both"/>
        <w:rPr>
          <w:szCs w:val="22"/>
        </w:rPr>
      </w:pPr>
    </w:p>
    <w:p w14:paraId="4FA8DC59" w14:textId="0D6A5C87" w:rsidR="00CB4C82" w:rsidRPr="00456EFA" w:rsidRDefault="00CB4C82" w:rsidP="00CB4C82">
      <w:pPr>
        <w:jc w:val="both"/>
        <w:rPr>
          <w:szCs w:val="22"/>
        </w:rPr>
      </w:pPr>
      <w:r>
        <w:rPr>
          <w:szCs w:val="22"/>
        </w:rPr>
        <w:t>Obračunati nenaplaćeni prihodi na dan 3</w:t>
      </w:r>
      <w:r w:rsidR="00341B43">
        <w:rPr>
          <w:szCs w:val="22"/>
        </w:rPr>
        <w:t>1</w:t>
      </w:r>
      <w:r>
        <w:rPr>
          <w:szCs w:val="22"/>
        </w:rPr>
        <w:t>.</w:t>
      </w:r>
      <w:r w:rsidR="00341B43">
        <w:rPr>
          <w:szCs w:val="22"/>
        </w:rPr>
        <w:t>12</w:t>
      </w:r>
      <w:r w:rsidR="00D2087B">
        <w:rPr>
          <w:szCs w:val="22"/>
        </w:rPr>
        <w:t>.</w:t>
      </w:r>
      <w:r>
        <w:rPr>
          <w:szCs w:val="22"/>
        </w:rPr>
        <w:t>202</w:t>
      </w:r>
      <w:r w:rsidR="008426DD">
        <w:rPr>
          <w:szCs w:val="22"/>
        </w:rPr>
        <w:t>3</w:t>
      </w:r>
      <w:r>
        <w:rPr>
          <w:szCs w:val="22"/>
        </w:rPr>
        <w:t xml:space="preserve">. godine iznose </w:t>
      </w:r>
      <w:r w:rsidR="00341B43">
        <w:rPr>
          <w:szCs w:val="22"/>
        </w:rPr>
        <w:t>3.821,86</w:t>
      </w:r>
      <w:r w:rsidR="008426DD">
        <w:rPr>
          <w:szCs w:val="22"/>
        </w:rPr>
        <w:t xml:space="preserve"> EUR</w:t>
      </w:r>
      <w:r>
        <w:rPr>
          <w:szCs w:val="22"/>
        </w:rPr>
        <w:t xml:space="preserve">. </w:t>
      </w:r>
    </w:p>
    <w:p w14:paraId="4F6F4B22" w14:textId="77777777" w:rsidR="00762E24" w:rsidRPr="00D81EAB" w:rsidRDefault="00762E24" w:rsidP="00FE5C06">
      <w:pPr>
        <w:ind w:right="1080"/>
        <w:rPr>
          <w:szCs w:val="22"/>
        </w:rPr>
      </w:pPr>
    </w:p>
    <w:p w14:paraId="46620955" w14:textId="77777777" w:rsidR="00006EEE" w:rsidRDefault="00006EEE" w:rsidP="00FE5C06">
      <w:pPr>
        <w:ind w:right="1080"/>
        <w:rPr>
          <w:i/>
          <w:szCs w:val="22"/>
          <w:u w:val="single"/>
        </w:rPr>
      </w:pPr>
    </w:p>
    <w:p w14:paraId="185C0A48" w14:textId="77777777" w:rsidR="00006EEE" w:rsidRDefault="00006EEE" w:rsidP="00FE5C06">
      <w:pPr>
        <w:ind w:right="1080"/>
        <w:rPr>
          <w:i/>
          <w:szCs w:val="22"/>
          <w:u w:val="single"/>
        </w:rPr>
      </w:pPr>
    </w:p>
    <w:p w14:paraId="79D9A4EC" w14:textId="2D98E713" w:rsidR="004913B6" w:rsidRDefault="004913B6" w:rsidP="005B23FA">
      <w:pPr>
        <w:rPr>
          <w:iCs/>
          <w:szCs w:val="22"/>
        </w:rPr>
      </w:pPr>
    </w:p>
    <w:p w14:paraId="58924111" w14:textId="77777777" w:rsidR="00994957" w:rsidRDefault="00994957" w:rsidP="005B23FA">
      <w:pPr>
        <w:rPr>
          <w:iCs/>
          <w:szCs w:val="22"/>
        </w:rPr>
      </w:pPr>
    </w:p>
    <w:p w14:paraId="3CCC5FED" w14:textId="77777777" w:rsidR="00994957" w:rsidRDefault="00994957" w:rsidP="005B23FA">
      <w:pPr>
        <w:rPr>
          <w:iCs/>
          <w:szCs w:val="22"/>
        </w:rPr>
      </w:pPr>
    </w:p>
    <w:p w14:paraId="3682321E" w14:textId="77777777" w:rsidR="00341B43" w:rsidRPr="00AA3BAA" w:rsidRDefault="00341B43" w:rsidP="00341B43">
      <w:pPr>
        <w:ind w:right="1080"/>
        <w:rPr>
          <w:b/>
          <w:bCs/>
          <w:i/>
          <w:szCs w:val="22"/>
        </w:rPr>
      </w:pPr>
      <w:r w:rsidRPr="00AA3BAA">
        <w:rPr>
          <w:b/>
          <w:bCs/>
          <w:i/>
          <w:szCs w:val="22"/>
        </w:rPr>
        <w:lastRenderedPageBreak/>
        <w:t>Bilješke uz obrazac Bilanca</w:t>
      </w:r>
    </w:p>
    <w:p w14:paraId="3BC98463" w14:textId="77777777" w:rsidR="00341B43" w:rsidRDefault="00341B43" w:rsidP="00341B43">
      <w:pPr>
        <w:ind w:right="1080"/>
        <w:rPr>
          <w:szCs w:val="22"/>
        </w:rPr>
      </w:pPr>
    </w:p>
    <w:p w14:paraId="3CE89B7D" w14:textId="77777777" w:rsidR="00341B43" w:rsidRPr="004913B6" w:rsidRDefault="00341B43" w:rsidP="00341B43">
      <w:pPr>
        <w:ind w:right="1080"/>
        <w:rPr>
          <w:b/>
          <w:bCs/>
          <w:szCs w:val="22"/>
        </w:rPr>
      </w:pPr>
      <w:r w:rsidRPr="004913B6">
        <w:rPr>
          <w:b/>
          <w:bCs/>
          <w:szCs w:val="22"/>
        </w:rPr>
        <w:t>Šifra B001: IMOVINA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5"/>
        <w:gridCol w:w="1536"/>
        <w:gridCol w:w="2972"/>
      </w:tblGrid>
      <w:tr w:rsidR="00E933BA" w:rsidRPr="00E933BA" w14:paraId="66588A0B" w14:textId="77777777" w:rsidTr="00E933BA">
        <w:trPr>
          <w:trHeight w:val="255"/>
        </w:trPr>
        <w:tc>
          <w:tcPr>
            <w:tcW w:w="5405" w:type="dxa"/>
          </w:tcPr>
          <w:p w14:paraId="7F0AFE06" w14:textId="5AA4D7C2" w:rsidR="00E933BA" w:rsidRPr="00E933BA" w:rsidRDefault="00E933BA" w:rsidP="00D858AB">
            <w:pPr>
              <w:ind w:right="1080"/>
              <w:rPr>
                <w:b/>
                <w:bCs/>
                <w:szCs w:val="22"/>
              </w:rPr>
            </w:pPr>
            <w:r w:rsidRPr="00E933BA">
              <w:rPr>
                <w:b/>
                <w:bCs/>
                <w:szCs w:val="22"/>
              </w:rPr>
              <w:t>Nefinancijska imovina</w:t>
            </w:r>
          </w:p>
        </w:tc>
        <w:tc>
          <w:tcPr>
            <w:tcW w:w="1536" w:type="dxa"/>
          </w:tcPr>
          <w:p w14:paraId="63C0294F" w14:textId="00F60B11" w:rsidR="00E933BA" w:rsidRPr="00E933BA" w:rsidRDefault="00E933BA" w:rsidP="00D858AB">
            <w:pPr>
              <w:ind w:right="1080"/>
              <w:rPr>
                <w:b/>
                <w:bCs/>
                <w:szCs w:val="22"/>
              </w:rPr>
            </w:pPr>
            <w:r w:rsidRPr="00E933BA">
              <w:rPr>
                <w:b/>
                <w:bCs/>
                <w:szCs w:val="22"/>
              </w:rPr>
              <w:t>0</w:t>
            </w:r>
          </w:p>
        </w:tc>
        <w:tc>
          <w:tcPr>
            <w:tcW w:w="2972" w:type="dxa"/>
            <w:noWrap/>
          </w:tcPr>
          <w:p w14:paraId="5DFDA2B9" w14:textId="4E8C8947" w:rsidR="00E933BA" w:rsidRPr="00E933BA" w:rsidRDefault="00E933BA" w:rsidP="00D858AB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653,27 EUR</w:t>
            </w:r>
          </w:p>
        </w:tc>
      </w:tr>
      <w:tr w:rsidR="00341B43" w:rsidRPr="00AA3BAA" w14:paraId="6E68AD76" w14:textId="77777777" w:rsidTr="00E933BA">
        <w:trPr>
          <w:trHeight w:val="255"/>
        </w:trPr>
        <w:tc>
          <w:tcPr>
            <w:tcW w:w="5405" w:type="dxa"/>
          </w:tcPr>
          <w:p w14:paraId="6D254569" w14:textId="5C803F7D" w:rsidR="00341B43" w:rsidRPr="00341B43" w:rsidRDefault="00341B43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Proizvedena dugotrajna imovina</w:t>
            </w:r>
          </w:p>
        </w:tc>
        <w:tc>
          <w:tcPr>
            <w:tcW w:w="1536" w:type="dxa"/>
          </w:tcPr>
          <w:p w14:paraId="49E4AFE6" w14:textId="7532BFD0" w:rsidR="00341B43" w:rsidRPr="00AA3BAA" w:rsidRDefault="00341B43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02</w:t>
            </w:r>
          </w:p>
        </w:tc>
        <w:tc>
          <w:tcPr>
            <w:tcW w:w="2972" w:type="dxa"/>
            <w:noWrap/>
          </w:tcPr>
          <w:p w14:paraId="653CF3FA" w14:textId="5AF8DCD0" w:rsidR="00341B43" w:rsidRPr="00341B43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653,27 EUR</w:t>
            </w:r>
          </w:p>
        </w:tc>
      </w:tr>
      <w:tr w:rsidR="00E933BA" w:rsidRPr="00E933BA" w14:paraId="2852F267" w14:textId="77777777" w:rsidTr="00E933BA">
        <w:trPr>
          <w:trHeight w:val="255"/>
        </w:trPr>
        <w:tc>
          <w:tcPr>
            <w:tcW w:w="5405" w:type="dxa"/>
          </w:tcPr>
          <w:p w14:paraId="5DE97B3B" w14:textId="2FD63155" w:rsidR="00E933BA" w:rsidRPr="00E933BA" w:rsidRDefault="00E933BA" w:rsidP="00D858AB">
            <w:pPr>
              <w:ind w:right="1080"/>
              <w:rPr>
                <w:b/>
                <w:bCs/>
                <w:szCs w:val="22"/>
              </w:rPr>
            </w:pPr>
            <w:r w:rsidRPr="00E933BA">
              <w:rPr>
                <w:b/>
                <w:bCs/>
                <w:szCs w:val="22"/>
              </w:rPr>
              <w:t>F</w:t>
            </w:r>
            <w:r>
              <w:rPr>
                <w:b/>
                <w:bCs/>
                <w:szCs w:val="22"/>
              </w:rPr>
              <w:t>inancijska imovina</w:t>
            </w:r>
          </w:p>
        </w:tc>
        <w:tc>
          <w:tcPr>
            <w:tcW w:w="1536" w:type="dxa"/>
          </w:tcPr>
          <w:p w14:paraId="6129655E" w14:textId="472F43FC" w:rsidR="00E933BA" w:rsidRPr="00E933BA" w:rsidRDefault="00E933BA" w:rsidP="00D858AB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2972" w:type="dxa"/>
            <w:noWrap/>
          </w:tcPr>
          <w:p w14:paraId="0C22A650" w14:textId="0E97D2C3" w:rsidR="00E933BA" w:rsidRPr="00E933BA" w:rsidRDefault="00E933BA" w:rsidP="00D858AB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21.036,66 EUR</w:t>
            </w:r>
          </w:p>
        </w:tc>
      </w:tr>
      <w:tr w:rsidR="00341B43" w:rsidRPr="00AA3BAA" w14:paraId="5AE5F56B" w14:textId="77777777" w:rsidTr="00E933BA">
        <w:trPr>
          <w:trHeight w:val="255"/>
        </w:trPr>
        <w:tc>
          <w:tcPr>
            <w:tcW w:w="5405" w:type="dxa"/>
            <w:hideMark/>
          </w:tcPr>
          <w:p w14:paraId="58B3E019" w14:textId="77777777" w:rsidR="00341B43" w:rsidRPr="00AA3BAA" w:rsidRDefault="00341B43" w:rsidP="00D858AB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 xml:space="preserve">Novac u banci i blagajni </w:t>
            </w:r>
          </w:p>
        </w:tc>
        <w:tc>
          <w:tcPr>
            <w:tcW w:w="1536" w:type="dxa"/>
            <w:hideMark/>
          </w:tcPr>
          <w:p w14:paraId="07A91639" w14:textId="77777777" w:rsidR="00341B43" w:rsidRPr="00AA3BAA" w:rsidRDefault="00341B43" w:rsidP="00D858AB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11</w:t>
            </w:r>
          </w:p>
        </w:tc>
        <w:tc>
          <w:tcPr>
            <w:tcW w:w="2972" w:type="dxa"/>
            <w:noWrap/>
            <w:hideMark/>
          </w:tcPr>
          <w:p w14:paraId="7CC634D6" w14:textId="2C8E73F3" w:rsidR="00341B43" w:rsidRPr="00AA3BA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68,77 EUR</w:t>
            </w:r>
          </w:p>
        </w:tc>
      </w:tr>
      <w:tr w:rsidR="00341B43" w:rsidRPr="00AA3BAA" w14:paraId="14E093B0" w14:textId="77777777" w:rsidTr="00E933BA">
        <w:trPr>
          <w:trHeight w:val="255"/>
        </w:trPr>
        <w:tc>
          <w:tcPr>
            <w:tcW w:w="5405" w:type="dxa"/>
          </w:tcPr>
          <w:p w14:paraId="4304F77E" w14:textId="77777777" w:rsidR="00341B43" w:rsidRPr="00AA3BAA" w:rsidRDefault="00341B43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Potraživanja za prihode poslovanja</w:t>
            </w:r>
          </w:p>
        </w:tc>
        <w:tc>
          <w:tcPr>
            <w:tcW w:w="1536" w:type="dxa"/>
          </w:tcPr>
          <w:p w14:paraId="30976CA6" w14:textId="77777777" w:rsidR="00341B43" w:rsidRPr="00AA3BAA" w:rsidRDefault="00341B43" w:rsidP="00D858AB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16</w:t>
            </w:r>
          </w:p>
        </w:tc>
        <w:tc>
          <w:tcPr>
            <w:tcW w:w="2972" w:type="dxa"/>
            <w:noWrap/>
          </w:tcPr>
          <w:p w14:paraId="3C2FE7E8" w14:textId="6A04CB68" w:rsidR="00341B43" w:rsidRPr="00AA3BA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3.821,86 EUR</w:t>
            </w:r>
          </w:p>
        </w:tc>
      </w:tr>
      <w:tr w:rsidR="00E933BA" w:rsidRPr="00AA3BAA" w14:paraId="4418F074" w14:textId="77777777" w:rsidTr="00E933BA">
        <w:trPr>
          <w:trHeight w:val="255"/>
        </w:trPr>
        <w:tc>
          <w:tcPr>
            <w:tcW w:w="5405" w:type="dxa"/>
          </w:tcPr>
          <w:p w14:paraId="52D9A4F2" w14:textId="765712BA" w:rsidR="00E933B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Rashodi budućih razd.i nedosp.napl. prihoda</w:t>
            </w:r>
          </w:p>
        </w:tc>
        <w:tc>
          <w:tcPr>
            <w:tcW w:w="1536" w:type="dxa"/>
          </w:tcPr>
          <w:p w14:paraId="0299C64A" w14:textId="2AF2A09C" w:rsidR="00E933BA" w:rsidRPr="00AA3BA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2972" w:type="dxa"/>
            <w:noWrap/>
          </w:tcPr>
          <w:p w14:paraId="6058A759" w14:textId="15E1C620" w:rsidR="00E933B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17.146,03 EUR</w:t>
            </w:r>
          </w:p>
        </w:tc>
      </w:tr>
    </w:tbl>
    <w:p w14:paraId="068E89B4" w14:textId="77777777" w:rsidR="00341B43" w:rsidRDefault="00341B43" w:rsidP="00341B43">
      <w:pPr>
        <w:ind w:right="1080"/>
        <w:rPr>
          <w:szCs w:val="22"/>
        </w:rPr>
      </w:pPr>
    </w:p>
    <w:p w14:paraId="25456BCD" w14:textId="454BB5FB" w:rsidR="00341B43" w:rsidRDefault="00341B43" w:rsidP="00341B43">
      <w:pPr>
        <w:ind w:right="1080"/>
        <w:rPr>
          <w:szCs w:val="22"/>
        </w:rPr>
      </w:pPr>
      <w:r>
        <w:rPr>
          <w:szCs w:val="22"/>
        </w:rPr>
        <w:t xml:space="preserve">Vlastita imovina dječjeg vrtića Lađica evidentirana je na pozicijama </w:t>
      </w:r>
      <w:r w:rsidR="00E933BA">
        <w:rPr>
          <w:szCs w:val="22"/>
        </w:rPr>
        <w:t>nefinancijske imovine za nabavu knjiga i financijske imovine</w:t>
      </w:r>
      <w:r>
        <w:rPr>
          <w:szCs w:val="22"/>
        </w:rPr>
        <w:t xml:space="preserve"> kao novac i potraživanja</w:t>
      </w:r>
      <w:r w:rsidR="00E933BA">
        <w:rPr>
          <w:szCs w:val="22"/>
        </w:rPr>
        <w:t xml:space="preserve"> i kontinuirani rashodi budućih razdoblja.</w:t>
      </w:r>
    </w:p>
    <w:p w14:paraId="73454DCB" w14:textId="77777777" w:rsidR="00341B43" w:rsidRDefault="00341B43" w:rsidP="00341B43">
      <w:pPr>
        <w:ind w:right="1080"/>
        <w:rPr>
          <w:szCs w:val="22"/>
        </w:rPr>
      </w:pPr>
    </w:p>
    <w:p w14:paraId="44C65909" w14:textId="77777777" w:rsidR="00341B43" w:rsidRPr="004913B6" w:rsidRDefault="00341B43" w:rsidP="00341B43">
      <w:pPr>
        <w:ind w:right="1080"/>
        <w:rPr>
          <w:b/>
          <w:bCs/>
          <w:szCs w:val="22"/>
        </w:rPr>
      </w:pPr>
      <w:r w:rsidRPr="004913B6">
        <w:rPr>
          <w:b/>
          <w:bCs/>
          <w:szCs w:val="22"/>
        </w:rPr>
        <w:t>Šifra B003: OBVEZE I VLASTITI IZVORI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7"/>
        <w:gridCol w:w="1656"/>
        <w:gridCol w:w="2830"/>
      </w:tblGrid>
      <w:tr w:rsidR="00341B43" w:rsidRPr="00AA3BAA" w14:paraId="5AE4BA6A" w14:textId="77777777" w:rsidTr="00E933BA">
        <w:trPr>
          <w:trHeight w:val="255"/>
        </w:trPr>
        <w:tc>
          <w:tcPr>
            <w:tcW w:w="5569" w:type="dxa"/>
            <w:hideMark/>
          </w:tcPr>
          <w:p w14:paraId="08528484" w14:textId="77777777" w:rsidR="00341B43" w:rsidRPr="00F9738C" w:rsidRDefault="00341B43" w:rsidP="00D858AB">
            <w:pPr>
              <w:ind w:right="1080"/>
              <w:rPr>
                <w:b/>
                <w:bCs/>
                <w:szCs w:val="22"/>
              </w:rPr>
            </w:pPr>
            <w:r w:rsidRPr="00F9738C">
              <w:rPr>
                <w:b/>
                <w:bCs/>
                <w:szCs w:val="22"/>
              </w:rPr>
              <w:t xml:space="preserve">Obveze za rashode poslovanja </w:t>
            </w:r>
          </w:p>
        </w:tc>
        <w:tc>
          <w:tcPr>
            <w:tcW w:w="1514" w:type="dxa"/>
            <w:hideMark/>
          </w:tcPr>
          <w:p w14:paraId="60B2720D" w14:textId="77777777" w:rsidR="00341B43" w:rsidRPr="00F9738C" w:rsidRDefault="00341B43" w:rsidP="00D858AB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</w:t>
            </w:r>
          </w:p>
        </w:tc>
        <w:tc>
          <w:tcPr>
            <w:tcW w:w="2830" w:type="dxa"/>
            <w:noWrap/>
            <w:hideMark/>
          </w:tcPr>
          <w:p w14:paraId="38CE3C1B" w14:textId="41667E4D" w:rsidR="00341B43" w:rsidRPr="00AA3BAA" w:rsidRDefault="00E933BA" w:rsidP="00D858AB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18.977,63 EUR</w:t>
            </w:r>
          </w:p>
        </w:tc>
      </w:tr>
      <w:tr w:rsidR="00341B43" w:rsidRPr="00AA3BAA" w14:paraId="77C58F64" w14:textId="77777777" w:rsidTr="00E933BA">
        <w:trPr>
          <w:trHeight w:val="255"/>
        </w:trPr>
        <w:tc>
          <w:tcPr>
            <w:tcW w:w="5569" w:type="dxa"/>
            <w:hideMark/>
          </w:tcPr>
          <w:p w14:paraId="13D04FD9" w14:textId="77777777" w:rsidR="00341B43" w:rsidRPr="00AA3BAA" w:rsidRDefault="00341B43" w:rsidP="00D858AB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Obveze za zaposlene</w:t>
            </w:r>
          </w:p>
        </w:tc>
        <w:tc>
          <w:tcPr>
            <w:tcW w:w="1514" w:type="dxa"/>
            <w:hideMark/>
          </w:tcPr>
          <w:p w14:paraId="3993FB6B" w14:textId="77777777" w:rsidR="00341B43" w:rsidRPr="00F9738C" w:rsidRDefault="00341B43" w:rsidP="00D858AB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231</w:t>
            </w:r>
          </w:p>
        </w:tc>
        <w:tc>
          <w:tcPr>
            <w:tcW w:w="2830" w:type="dxa"/>
            <w:noWrap/>
            <w:hideMark/>
          </w:tcPr>
          <w:p w14:paraId="7D210B90" w14:textId="6723F757" w:rsidR="00341B43" w:rsidRPr="00AA3BA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13.269,52 EUR</w:t>
            </w:r>
          </w:p>
        </w:tc>
      </w:tr>
      <w:tr w:rsidR="00341B43" w:rsidRPr="00AA3BAA" w14:paraId="7B36DDED" w14:textId="77777777" w:rsidTr="00E933BA">
        <w:trPr>
          <w:trHeight w:val="255"/>
        </w:trPr>
        <w:tc>
          <w:tcPr>
            <w:tcW w:w="5569" w:type="dxa"/>
            <w:hideMark/>
          </w:tcPr>
          <w:p w14:paraId="711AE7BC" w14:textId="77777777" w:rsidR="00341B43" w:rsidRPr="00AA3BAA" w:rsidRDefault="00341B43" w:rsidP="00D858AB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Obveze za materijalne rashode</w:t>
            </w:r>
          </w:p>
        </w:tc>
        <w:tc>
          <w:tcPr>
            <w:tcW w:w="1514" w:type="dxa"/>
            <w:hideMark/>
          </w:tcPr>
          <w:p w14:paraId="3039139B" w14:textId="77777777" w:rsidR="00341B43" w:rsidRPr="00F9738C" w:rsidRDefault="00341B43" w:rsidP="00D858AB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232</w:t>
            </w:r>
          </w:p>
        </w:tc>
        <w:tc>
          <w:tcPr>
            <w:tcW w:w="2830" w:type="dxa"/>
            <w:noWrap/>
            <w:hideMark/>
          </w:tcPr>
          <w:p w14:paraId="18B1E1F9" w14:textId="5D96279D" w:rsidR="00341B43" w:rsidRPr="00AA3BAA" w:rsidRDefault="00E933BA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5.708,11 EUR</w:t>
            </w:r>
          </w:p>
        </w:tc>
      </w:tr>
    </w:tbl>
    <w:p w14:paraId="02ECD073" w14:textId="77777777" w:rsidR="00341B43" w:rsidRDefault="00341B43" w:rsidP="00341B43">
      <w:pPr>
        <w:ind w:right="1080"/>
        <w:rPr>
          <w:szCs w:val="22"/>
        </w:rPr>
      </w:pPr>
    </w:p>
    <w:p w14:paraId="52058F49" w14:textId="77777777" w:rsidR="00341B43" w:rsidRDefault="00341B43" w:rsidP="00341B43">
      <w:pPr>
        <w:ind w:right="1080"/>
        <w:rPr>
          <w:szCs w:val="22"/>
        </w:rPr>
      </w:pPr>
      <w:r>
        <w:rPr>
          <w:szCs w:val="22"/>
        </w:rPr>
        <w:t>Obveze dječjeg vrtića vezane su za zaposlene i materijalne rashode.</w:t>
      </w:r>
    </w:p>
    <w:p w14:paraId="3A56D69D" w14:textId="77777777" w:rsidR="00341B43" w:rsidRDefault="00341B43" w:rsidP="00341B43">
      <w:pPr>
        <w:ind w:right="1080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7"/>
        <w:gridCol w:w="1896"/>
        <w:gridCol w:w="2830"/>
      </w:tblGrid>
      <w:tr w:rsidR="00341B43" w:rsidRPr="005D3685" w14:paraId="4F149C68" w14:textId="77777777" w:rsidTr="005D3685">
        <w:trPr>
          <w:trHeight w:val="255"/>
        </w:trPr>
        <w:tc>
          <w:tcPr>
            <w:tcW w:w="5329" w:type="dxa"/>
            <w:hideMark/>
          </w:tcPr>
          <w:p w14:paraId="30740F84" w14:textId="33D78499" w:rsidR="00341B43" w:rsidRPr="005D3685" w:rsidRDefault="00341B43" w:rsidP="00D858AB">
            <w:pPr>
              <w:ind w:right="1080"/>
              <w:rPr>
                <w:b/>
                <w:bCs/>
                <w:szCs w:val="22"/>
              </w:rPr>
            </w:pPr>
            <w:r w:rsidRPr="005D3685">
              <w:rPr>
                <w:b/>
                <w:bCs/>
                <w:szCs w:val="22"/>
              </w:rPr>
              <w:t xml:space="preserve">Vlastiti izvori </w:t>
            </w:r>
          </w:p>
        </w:tc>
        <w:tc>
          <w:tcPr>
            <w:tcW w:w="1754" w:type="dxa"/>
            <w:hideMark/>
          </w:tcPr>
          <w:p w14:paraId="6F84038E" w14:textId="6E06AA56" w:rsidR="00341B43" w:rsidRPr="005D3685" w:rsidRDefault="00341B43" w:rsidP="00D858AB">
            <w:pPr>
              <w:ind w:right="1080"/>
              <w:rPr>
                <w:b/>
                <w:bCs/>
                <w:szCs w:val="22"/>
              </w:rPr>
            </w:pPr>
          </w:p>
        </w:tc>
        <w:tc>
          <w:tcPr>
            <w:tcW w:w="2830" w:type="dxa"/>
            <w:noWrap/>
            <w:hideMark/>
          </w:tcPr>
          <w:p w14:paraId="36895F2A" w14:textId="32F95998" w:rsidR="00341B43" w:rsidRPr="005D3685" w:rsidRDefault="005D3685" w:rsidP="00D858AB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2.712,30 EUR</w:t>
            </w:r>
          </w:p>
        </w:tc>
      </w:tr>
      <w:tr w:rsidR="005D3685" w:rsidRPr="00F9738C" w14:paraId="18599426" w14:textId="77777777" w:rsidTr="005D3685">
        <w:trPr>
          <w:trHeight w:val="255"/>
        </w:trPr>
        <w:tc>
          <w:tcPr>
            <w:tcW w:w="5329" w:type="dxa"/>
          </w:tcPr>
          <w:p w14:paraId="31BF0217" w14:textId="4E106C54" w:rsidR="005D3685" w:rsidRPr="00F9738C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 xml:space="preserve">Vlastiti izvori iz proračuna </w:t>
            </w:r>
          </w:p>
        </w:tc>
        <w:tc>
          <w:tcPr>
            <w:tcW w:w="1754" w:type="dxa"/>
          </w:tcPr>
          <w:p w14:paraId="07C00214" w14:textId="65CF1BE2" w:rsidR="005D3685" w:rsidRPr="00F9738C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91111</w:t>
            </w:r>
          </w:p>
        </w:tc>
        <w:tc>
          <w:tcPr>
            <w:tcW w:w="2830" w:type="dxa"/>
            <w:noWrap/>
          </w:tcPr>
          <w:p w14:paraId="6C1C64F2" w14:textId="3B182218" w:rsidR="005D3685" w:rsidRPr="005D3685" w:rsidRDefault="005D3685" w:rsidP="00D858AB">
            <w:pPr>
              <w:ind w:right="1080"/>
              <w:rPr>
                <w:szCs w:val="22"/>
              </w:rPr>
            </w:pPr>
            <w:r w:rsidRPr="005D3685">
              <w:rPr>
                <w:szCs w:val="22"/>
              </w:rPr>
              <w:t>653.27 EUR</w:t>
            </w:r>
          </w:p>
        </w:tc>
      </w:tr>
      <w:tr w:rsidR="00341B43" w:rsidRPr="00F9738C" w14:paraId="5D705C8B" w14:textId="77777777" w:rsidTr="005D3685">
        <w:trPr>
          <w:trHeight w:val="255"/>
        </w:trPr>
        <w:tc>
          <w:tcPr>
            <w:tcW w:w="5329" w:type="dxa"/>
          </w:tcPr>
          <w:p w14:paraId="64C12CED" w14:textId="77777777" w:rsidR="00341B43" w:rsidRPr="00F9738C" w:rsidRDefault="00341B43" w:rsidP="00D858AB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Manjak prihoda poslovanja</w:t>
            </w:r>
            <w:r w:rsidRPr="00F9738C">
              <w:rPr>
                <w:szCs w:val="22"/>
              </w:rPr>
              <w:tab/>
            </w:r>
          </w:p>
        </w:tc>
        <w:tc>
          <w:tcPr>
            <w:tcW w:w="1754" w:type="dxa"/>
          </w:tcPr>
          <w:p w14:paraId="61E5768F" w14:textId="77777777" w:rsidR="00341B43" w:rsidRPr="00F9738C" w:rsidRDefault="00341B43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92221</w:t>
            </w:r>
          </w:p>
        </w:tc>
        <w:tc>
          <w:tcPr>
            <w:tcW w:w="2830" w:type="dxa"/>
            <w:noWrap/>
          </w:tcPr>
          <w:p w14:paraId="3B022C75" w14:textId="0C35FD69" w:rsidR="00341B43" w:rsidRPr="00F9738C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-72,81 EUR</w:t>
            </w:r>
          </w:p>
        </w:tc>
      </w:tr>
      <w:tr w:rsidR="005D3685" w:rsidRPr="00F9738C" w14:paraId="0E68D585" w14:textId="77777777" w:rsidTr="005D3685">
        <w:trPr>
          <w:trHeight w:val="255"/>
        </w:trPr>
        <w:tc>
          <w:tcPr>
            <w:tcW w:w="5329" w:type="dxa"/>
          </w:tcPr>
          <w:p w14:paraId="715D2E38" w14:textId="4235BAE3" w:rsidR="005D3685" w:rsidRPr="00F9738C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Manjak prihoda od nefinancijske imovine</w:t>
            </w:r>
          </w:p>
        </w:tc>
        <w:tc>
          <w:tcPr>
            <w:tcW w:w="1754" w:type="dxa"/>
          </w:tcPr>
          <w:p w14:paraId="1EC31049" w14:textId="7FE7D948" w:rsidR="005D3685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92222</w:t>
            </w:r>
          </w:p>
        </w:tc>
        <w:tc>
          <w:tcPr>
            <w:tcW w:w="2830" w:type="dxa"/>
            <w:noWrap/>
          </w:tcPr>
          <w:p w14:paraId="3C547066" w14:textId="0E474FB5" w:rsidR="005D3685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-1.690,02 EUR</w:t>
            </w:r>
          </w:p>
        </w:tc>
      </w:tr>
      <w:tr w:rsidR="00341B43" w:rsidRPr="00F9738C" w14:paraId="36F28BB0" w14:textId="77777777" w:rsidTr="005D3685">
        <w:trPr>
          <w:trHeight w:val="328"/>
        </w:trPr>
        <w:tc>
          <w:tcPr>
            <w:tcW w:w="5329" w:type="dxa"/>
          </w:tcPr>
          <w:p w14:paraId="3A9B2ABF" w14:textId="77777777" w:rsidR="00341B43" w:rsidRPr="00F9738C" w:rsidRDefault="00341B43" w:rsidP="00D858AB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Obračunati prihodi poslovanja</w:t>
            </w:r>
            <w:r w:rsidRPr="00F9738C">
              <w:rPr>
                <w:szCs w:val="22"/>
              </w:rPr>
              <w:tab/>
            </w:r>
            <w:r w:rsidRPr="00F9738C">
              <w:rPr>
                <w:szCs w:val="22"/>
              </w:rPr>
              <w:tab/>
            </w:r>
          </w:p>
        </w:tc>
        <w:tc>
          <w:tcPr>
            <w:tcW w:w="1754" w:type="dxa"/>
          </w:tcPr>
          <w:p w14:paraId="6DC3AA97" w14:textId="77777777" w:rsidR="00341B43" w:rsidRDefault="00341B43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2830" w:type="dxa"/>
            <w:noWrap/>
          </w:tcPr>
          <w:p w14:paraId="06744E75" w14:textId="6886224D" w:rsidR="00341B43" w:rsidRPr="00F9738C" w:rsidRDefault="005D3685" w:rsidP="00D858AB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3.821,86 EUR</w:t>
            </w:r>
          </w:p>
        </w:tc>
      </w:tr>
    </w:tbl>
    <w:p w14:paraId="11E5A6B9" w14:textId="77777777" w:rsidR="00341B43" w:rsidRDefault="00341B43" w:rsidP="00341B43">
      <w:pPr>
        <w:ind w:right="1080"/>
        <w:rPr>
          <w:szCs w:val="22"/>
        </w:rPr>
      </w:pPr>
    </w:p>
    <w:p w14:paraId="3239BB22" w14:textId="77777777" w:rsidR="00341B43" w:rsidRDefault="00341B43" w:rsidP="00341B43">
      <w:pPr>
        <w:ind w:right="1080"/>
        <w:rPr>
          <w:szCs w:val="22"/>
        </w:rPr>
      </w:pPr>
    </w:p>
    <w:p w14:paraId="6BCCDC78" w14:textId="77777777" w:rsidR="00341B43" w:rsidRDefault="00341B43" w:rsidP="00341B43">
      <w:pPr>
        <w:ind w:right="1080"/>
        <w:rPr>
          <w:b/>
          <w:bCs/>
          <w:szCs w:val="22"/>
        </w:rPr>
      </w:pPr>
      <w:r>
        <w:rPr>
          <w:b/>
          <w:bCs/>
          <w:szCs w:val="22"/>
        </w:rPr>
        <w:t xml:space="preserve">Šifra 991: </w:t>
      </w:r>
      <w:r w:rsidRPr="004913B6">
        <w:rPr>
          <w:b/>
          <w:bCs/>
          <w:szCs w:val="22"/>
        </w:rPr>
        <w:t>VANBILANČNA EVIDENCIJA</w:t>
      </w:r>
    </w:p>
    <w:p w14:paraId="2D32CE9F" w14:textId="77777777" w:rsidR="00341B43" w:rsidRPr="004913B6" w:rsidRDefault="00341B43" w:rsidP="00341B43">
      <w:pPr>
        <w:ind w:right="1080"/>
        <w:jc w:val="both"/>
        <w:rPr>
          <w:szCs w:val="22"/>
        </w:rPr>
      </w:pPr>
      <w:r w:rsidRPr="004913B6">
        <w:rPr>
          <w:szCs w:val="22"/>
        </w:rPr>
        <w:t>Evidentirana je izvanbilančno vrijednost</w:t>
      </w:r>
      <w:r>
        <w:rPr>
          <w:szCs w:val="22"/>
        </w:rPr>
        <w:t xml:space="preserve"> imovine dobivene na korištenje od strane osnivača.</w:t>
      </w:r>
    </w:p>
    <w:p w14:paraId="2A1B9DFF" w14:textId="77777777" w:rsidR="00994957" w:rsidRDefault="00994957" w:rsidP="005B23FA">
      <w:pPr>
        <w:rPr>
          <w:iCs/>
          <w:szCs w:val="22"/>
        </w:rPr>
      </w:pPr>
    </w:p>
    <w:p w14:paraId="39DC05BF" w14:textId="77777777" w:rsidR="00341B43" w:rsidRDefault="00341B43" w:rsidP="005B23FA">
      <w:pPr>
        <w:rPr>
          <w:iCs/>
          <w:szCs w:val="22"/>
        </w:rPr>
      </w:pPr>
    </w:p>
    <w:p w14:paraId="364615F8" w14:textId="77777777" w:rsidR="00341B43" w:rsidRDefault="00341B43" w:rsidP="005B23FA">
      <w:pPr>
        <w:rPr>
          <w:iCs/>
          <w:szCs w:val="22"/>
        </w:rPr>
      </w:pPr>
    </w:p>
    <w:p w14:paraId="6F2CCCCB" w14:textId="77777777" w:rsidR="00341B43" w:rsidRDefault="00341B43" w:rsidP="005B23FA">
      <w:pPr>
        <w:rPr>
          <w:iCs/>
          <w:szCs w:val="22"/>
        </w:rPr>
      </w:pPr>
    </w:p>
    <w:p w14:paraId="7C3CAB79" w14:textId="77777777" w:rsidR="00341B43" w:rsidRDefault="00341B43" w:rsidP="005B23FA">
      <w:pPr>
        <w:rPr>
          <w:iCs/>
          <w:szCs w:val="22"/>
        </w:rPr>
      </w:pPr>
    </w:p>
    <w:p w14:paraId="7DDCC465" w14:textId="77777777" w:rsidR="00341B43" w:rsidRDefault="00341B43" w:rsidP="005B23FA">
      <w:pPr>
        <w:rPr>
          <w:iCs/>
          <w:szCs w:val="22"/>
        </w:rPr>
      </w:pPr>
    </w:p>
    <w:p w14:paraId="2DB0F32D" w14:textId="77777777" w:rsidR="00341B43" w:rsidRDefault="00341B43" w:rsidP="005B23FA">
      <w:pPr>
        <w:rPr>
          <w:iCs/>
          <w:szCs w:val="22"/>
        </w:rPr>
      </w:pPr>
    </w:p>
    <w:p w14:paraId="29462F8D" w14:textId="77777777" w:rsidR="00341B43" w:rsidRDefault="00341B43" w:rsidP="005B23FA">
      <w:pPr>
        <w:rPr>
          <w:iCs/>
          <w:szCs w:val="22"/>
        </w:rPr>
      </w:pPr>
    </w:p>
    <w:p w14:paraId="4A80189B" w14:textId="77777777" w:rsidR="00341B43" w:rsidRDefault="00341B43" w:rsidP="005B23FA">
      <w:pPr>
        <w:rPr>
          <w:iCs/>
          <w:szCs w:val="22"/>
        </w:rPr>
      </w:pPr>
    </w:p>
    <w:p w14:paraId="4BBE1079" w14:textId="77777777" w:rsidR="00341B43" w:rsidRDefault="00341B43" w:rsidP="005B23FA">
      <w:pPr>
        <w:rPr>
          <w:iCs/>
          <w:szCs w:val="22"/>
        </w:rPr>
      </w:pPr>
    </w:p>
    <w:p w14:paraId="4BC13FDD" w14:textId="77777777" w:rsidR="00341B43" w:rsidRDefault="00341B43" w:rsidP="005B23FA">
      <w:pPr>
        <w:rPr>
          <w:iCs/>
          <w:szCs w:val="22"/>
        </w:rPr>
      </w:pPr>
    </w:p>
    <w:p w14:paraId="74BB2D54" w14:textId="77777777" w:rsidR="00341B43" w:rsidRDefault="00341B43" w:rsidP="005B23FA">
      <w:pPr>
        <w:rPr>
          <w:iCs/>
          <w:szCs w:val="22"/>
        </w:rPr>
      </w:pPr>
    </w:p>
    <w:p w14:paraId="290701AE" w14:textId="77777777" w:rsidR="00341B43" w:rsidRDefault="00341B43" w:rsidP="005B23FA">
      <w:pPr>
        <w:rPr>
          <w:iCs/>
          <w:szCs w:val="22"/>
        </w:rPr>
      </w:pPr>
    </w:p>
    <w:p w14:paraId="5E05A444" w14:textId="77777777" w:rsidR="00341B43" w:rsidRDefault="00341B43" w:rsidP="005B23FA">
      <w:pPr>
        <w:rPr>
          <w:iCs/>
          <w:szCs w:val="22"/>
        </w:rPr>
      </w:pPr>
    </w:p>
    <w:p w14:paraId="3B1B7704" w14:textId="77777777" w:rsidR="00341B43" w:rsidRDefault="00341B43" w:rsidP="005B23FA">
      <w:pPr>
        <w:rPr>
          <w:iCs/>
          <w:szCs w:val="22"/>
        </w:rPr>
      </w:pPr>
    </w:p>
    <w:p w14:paraId="6589AFA6" w14:textId="77777777" w:rsidR="00341B43" w:rsidRDefault="00341B43" w:rsidP="005B23FA">
      <w:pPr>
        <w:rPr>
          <w:iCs/>
          <w:szCs w:val="22"/>
        </w:rPr>
      </w:pPr>
    </w:p>
    <w:p w14:paraId="06E33A3D" w14:textId="77777777" w:rsidR="00341B43" w:rsidRDefault="00341B43" w:rsidP="005B23FA">
      <w:pPr>
        <w:rPr>
          <w:iCs/>
          <w:szCs w:val="22"/>
        </w:rPr>
      </w:pPr>
    </w:p>
    <w:p w14:paraId="21AE9314" w14:textId="77777777" w:rsidR="00341B43" w:rsidRDefault="00341B43" w:rsidP="005B23FA">
      <w:pPr>
        <w:rPr>
          <w:iCs/>
          <w:szCs w:val="22"/>
        </w:rPr>
      </w:pPr>
    </w:p>
    <w:p w14:paraId="6ED2FAD3" w14:textId="77777777" w:rsidR="005D3685" w:rsidRDefault="005D3685" w:rsidP="005D3685">
      <w:pPr>
        <w:rPr>
          <w:b/>
          <w:bCs/>
          <w:i/>
          <w:szCs w:val="22"/>
        </w:rPr>
      </w:pPr>
      <w:r>
        <w:rPr>
          <w:b/>
          <w:bCs/>
          <w:i/>
          <w:szCs w:val="22"/>
        </w:rPr>
        <w:lastRenderedPageBreak/>
        <w:t>Bilješke uz obrazac Izvještaj o rashodima prema funkcijskoj klasifikaciji</w:t>
      </w:r>
    </w:p>
    <w:p w14:paraId="2EED5E20" w14:textId="77777777" w:rsidR="005D3685" w:rsidRDefault="005D3685" w:rsidP="005D3685">
      <w:pPr>
        <w:rPr>
          <w:b/>
          <w:bCs/>
          <w:i/>
          <w:szCs w:val="22"/>
        </w:rPr>
      </w:pPr>
    </w:p>
    <w:p w14:paraId="6340B3A3" w14:textId="5C2E392F" w:rsidR="005D3685" w:rsidRDefault="005D3685" w:rsidP="005D3685">
      <w:pPr>
        <w:rPr>
          <w:iCs/>
          <w:szCs w:val="22"/>
        </w:rPr>
      </w:pPr>
      <w:r w:rsidRPr="004913B6">
        <w:rPr>
          <w:iCs/>
          <w:szCs w:val="22"/>
        </w:rPr>
        <w:t>Osnovna djelatnost dječje vrtića Lađica</w:t>
      </w:r>
      <w:r>
        <w:rPr>
          <w:iCs/>
          <w:szCs w:val="22"/>
        </w:rPr>
        <w:t xml:space="preserve"> predškolsko obrazovanje</w:t>
      </w:r>
      <w:r w:rsidRPr="004913B6">
        <w:rPr>
          <w:iCs/>
          <w:szCs w:val="22"/>
        </w:rPr>
        <w:t xml:space="preserve"> propisana </w:t>
      </w:r>
      <w:r>
        <w:rPr>
          <w:iCs/>
          <w:szCs w:val="22"/>
        </w:rPr>
        <w:t xml:space="preserve">je </w:t>
      </w:r>
      <w:r w:rsidRPr="004913B6">
        <w:rPr>
          <w:iCs/>
          <w:szCs w:val="22"/>
        </w:rPr>
        <w:t>Zakonom o predškolskom odgoju i obrazovanju (NN 10/97, 107/07, 94/13, 98/19, 57/22</w:t>
      </w:r>
      <w:r w:rsidR="00D20A7A">
        <w:rPr>
          <w:iCs/>
          <w:szCs w:val="22"/>
        </w:rPr>
        <w:t>, 101/23</w:t>
      </w:r>
      <w:r w:rsidRPr="004913B6">
        <w:rPr>
          <w:iCs/>
          <w:szCs w:val="22"/>
        </w:rPr>
        <w:t>)</w:t>
      </w:r>
      <w:r>
        <w:rPr>
          <w:iCs/>
          <w:szCs w:val="22"/>
        </w:rPr>
        <w:t xml:space="preserve"> i svi rashodi koncentrirani su za namjenu predškolskog obrazovanja.</w:t>
      </w:r>
    </w:p>
    <w:p w14:paraId="4603DE25" w14:textId="77777777" w:rsidR="00341B43" w:rsidRDefault="00341B43" w:rsidP="005B23FA">
      <w:pPr>
        <w:rPr>
          <w:iCs/>
          <w:szCs w:val="22"/>
        </w:rPr>
      </w:pPr>
    </w:p>
    <w:p w14:paraId="1FF8EEBF" w14:textId="77777777" w:rsidR="00341B43" w:rsidRDefault="00341B43" w:rsidP="005B23FA">
      <w:pPr>
        <w:rPr>
          <w:iCs/>
          <w:szCs w:val="22"/>
        </w:rPr>
      </w:pPr>
    </w:p>
    <w:p w14:paraId="129374C9" w14:textId="77777777" w:rsidR="00341B43" w:rsidRDefault="00341B43" w:rsidP="005B23FA">
      <w:pPr>
        <w:rPr>
          <w:iCs/>
          <w:szCs w:val="22"/>
        </w:rPr>
      </w:pPr>
    </w:p>
    <w:p w14:paraId="51F10711" w14:textId="77777777" w:rsidR="00341B43" w:rsidRDefault="00341B43" w:rsidP="005B23FA">
      <w:pPr>
        <w:rPr>
          <w:iCs/>
          <w:szCs w:val="22"/>
        </w:rPr>
      </w:pPr>
    </w:p>
    <w:p w14:paraId="5DE588C3" w14:textId="74292055" w:rsidR="004913B6" w:rsidRDefault="004913B6" w:rsidP="005B23FA">
      <w:pPr>
        <w:rPr>
          <w:b/>
          <w:bCs/>
          <w:i/>
          <w:szCs w:val="22"/>
        </w:rPr>
      </w:pPr>
      <w:r>
        <w:rPr>
          <w:b/>
          <w:bCs/>
          <w:i/>
          <w:szCs w:val="22"/>
        </w:rPr>
        <w:t>Bilješke uz obrazac Izvještaj o obvezama</w:t>
      </w:r>
    </w:p>
    <w:p w14:paraId="6B9087BD" w14:textId="77777777" w:rsidR="00DF2952" w:rsidRDefault="00DF2952" w:rsidP="005B23FA">
      <w:pPr>
        <w:rPr>
          <w:b/>
          <w:bCs/>
          <w:i/>
          <w:szCs w:val="22"/>
        </w:rPr>
      </w:pPr>
    </w:p>
    <w:p w14:paraId="7A73B09F" w14:textId="78E0D082" w:rsidR="00DF2952" w:rsidRPr="00DF2952" w:rsidRDefault="00DF2952" w:rsidP="005B23FA">
      <w:pPr>
        <w:rPr>
          <w:iCs/>
          <w:szCs w:val="22"/>
        </w:rPr>
      </w:pPr>
      <w:r>
        <w:rPr>
          <w:iCs/>
          <w:szCs w:val="22"/>
        </w:rPr>
        <w:t>Šifra V001: Stanje obveza na početku izvještajnog razdoblja 13.175,46 EUR.</w:t>
      </w:r>
    </w:p>
    <w:p w14:paraId="3990AD15" w14:textId="75E31318" w:rsidR="004913B6" w:rsidRDefault="004913B6" w:rsidP="005B23FA">
      <w:pPr>
        <w:rPr>
          <w:iCs/>
          <w:szCs w:val="22"/>
        </w:rPr>
      </w:pPr>
    </w:p>
    <w:p w14:paraId="0E3515F4" w14:textId="28A0D8DB" w:rsidR="004913B6" w:rsidRDefault="004913B6" w:rsidP="005B23FA">
      <w:pPr>
        <w:rPr>
          <w:iCs/>
          <w:szCs w:val="22"/>
        </w:rPr>
      </w:pPr>
      <w:r>
        <w:rPr>
          <w:iCs/>
          <w:szCs w:val="22"/>
        </w:rPr>
        <w:t xml:space="preserve">Šifra </w:t>
      </w:r>
      <w:r w:rsidR="00DF2952">
        <w:rPr>
          <w:iCs/>
          <w:szCs w:val="22"/>
        </w:rPr>
        <w:t>V002</w:t>
      </w:r>
      <w:r>
        <w:rPr>
          <w:iCs/>
          <w:szCs w:val="22"/>
        </w:rPr>
        <w:t xml:space="preserve">: Ukupne obveze u izvještajnom razdoblju iznose </w:t>
      </w:r>
      <w:r w:rsidR="00F4532D">
        <w:rPr>
          <w:iCs/>
          <w:szCs w:val="22"/>
        </w:rPr>
        <w:t>262.513,04</w:t>
      </w:r>
      <w:r w:rsidR="00E06BF7">
        <w:rPr>
          <w:iCs/>
          <w:szCs w:val="22"/>
        </w:rPr>
        <w:t xml:space="preserve"> EUR</w:t>
      </w:r>
      <w:r w:rsidR="00E0545C">
        <w:rPr>
          <w:iCs/>
          <w:szCs w:val="22"/>
        </w:rPr>
        <w:t>, a odnose se na plaće, materijal i usluge za redovno poslovanje</w:t>
      </w:r>
      <w:r w:rsidR="00F4532D">
        <w:rPr>
          <w:iCs/>
          <w:szCs w:val="22"/>
        </w:rPr>
        <w:t xml:space="preserve">, </w:t>
      </w:r>
      <w:r w:rsidR="00E0545C">
        <w:rPr>
          <w:iCs/>
          <w:szCs w:val="22"/>
        </w:rPr>
        <w:t>financijske rashode</w:t>
      </w:r>
      <w:r w:rsidR="00F4532D">
        <w:rPr>
          <w:iCs/>
          <w:szCs w:val="22"/>
        </w:rPr>
        <w:t xml:space="preserve"> i rashode za nabavu nefinancijske imovine</w:t>
      </w:r>
      <w:r w:rsidR="00E0545C">
        <w:rPr>
          <w:iCs/>
          <w:szCs w:val="22"/>
        </w:rPr>
        <w:t>.</w:t>
      </w:r>
    </w:p>
    <w:p w14:paraId="4DAB13AD" w14:textId="77777777" w:rsidR="004913B6" w:rsidRDefault="004913B6" w:rsidP="005B23FA">
      <w:pPr>
        <w:rPr>
          <w:iCs/>
          <w:szCs w:val="22"/>
        </w:rPr>
      </w:pPr>
    </w:p>
    <w:p w14:paraId="23607D00" w14:textId="3FBBE09E" w:rsidR="004913B6" w:rsidRDefault="004913B6" w:rsidP="005B23FA">
      <w:pPr>
        <w:rPr>
          <w:iCs/>
          <w:szCs w:val="22"/>
        </w:rPr>
      </w:pPr>
      <w:r>
        <w:rPr>
          <w:iCs/>
          <w:szCs w:val="22"/>
        </w:rPr>
        <w:t xml:space="preserve">Šifra V004: </w:t>
      </w:r>
      <w:r w:rsidR="00E0545C">
        <w:rPr>
          <w:iCs/>
          <w:szCs w:val="22"/>
        </w:rPr>
        <w:t>P</w:t>
      </w:r>
      <w:r>
        <w:rPr>
          <w:iCs/>
          <w:szCs w:val="22"/>
        </w:rPr>
        <w:t>odmireno</w:t>
      </w:r>
      <w:r w:rsidR="00E0545C">
        <w:rPr>
          <w:iCs/>
          <w:szCs w:val="22"/>
        </w:rPr>
        <w:t xml:space="preserve"> je</w:t>
      </w:r>
      <w:r>
        <w:rPr>
          <w:iCs/>
          <w:szCs w:val="22"/>
        </w:rPr>
        <w:t xml:space="preserve"> </w:t>
      </w:r>
      <w:r w:rsidR="00E0545C">
        <w:rPr>
          <w:iCs/>
          <w:szCs w:val="22"/>
        </w:rPr>
        <w:t xml:space="preserve">obveza u visini </w:t>
      </w:r>
      <w:r w:rsidR="00F4532D">
        <w:rPr>
          <w:iCs/>
          <w:szCs w:val="22"/>
        </w:rPr>
        <w:t>256.710,87</w:t>
      </w:r>
      <w:r>
        <w:rPr>
          <w:iCs/>
          <w:szCs w:val="22"/>
        </w:rPr>
        <w:t xml:space="preserve"> </w:t>
      </w:r>
      <w:r w:rsidR="00DF2952">
        <w:rPr>
          <w:iCs/>
          <w:szCs w:val="22"/>
        </w:rPr>
        <w:t>EUR.</w:t>
      </w:r>
    </w:p>
    <w:p w14:paraId="3EEC6780" w14:textId="77777777" w:rsidR="00F4532D" w:rsidRDefault="00F4532D" w:rsidP="005B23FA">
      <w:pPr>
        <w:rPr>
          <w:iCs/>
          <w:szCs w:val="22"/>
        </w:rPr>
      </w:pPr>
    </w:p>
    <w:p w14:paraId="0032BB2B" w14:textId="2BE73512" w:rsidR="00F4532D" w:rsidRDefault="00F4532D" w:rsidP="005B23FA">
      <w:pPr>
        <w:rPr>
          <w:iCs/>
          <w:szCs w:val="22"/>
        </w:rPr>
      </w:pPr>
      <w:r>
        <w:rPr>
          <w:iCs/>
          <w:szCs w:val="22"/>
        </w:rPr>
        <w:t>Šifra D232A: Nepodmirene dospijele obveze odnose se na račun koji nije plaćen u roku zbog usklađivanja tehničkog dijela kod isplate preko e bankarstva, a on iznosi 343,20 EUR.</w:t>
      </w:r>
    </w:p>
    <w:p w14:paraId="65451ABA" w14:textId="271F323B" w:rsidR="00E0545C" w:rsidRDefault="00E0545C" w:rsidP="005B23FA">
      <w:pPr>
        <w:rPr>
          <w:iCs/>
          <w:szCs w:val="22"/>
        </w:rPr>
      </w:pPr>
    </w:p>
    <w:p w14:paraId="72D6C10C" w14:textId="708F4ED7" w:rsidR="00E0545C" w:rsidRDefault="00E0545C" w:rsidP="005B23FA">
      <w:pPr>
        <w:rPr>
          <w:iCs/>
          <w:szCs w:val="22"/>
        </w:rPr>
      </w:pPr>
      <w:r>
        <w:rPr>
          <w:iCs/>
          <w:szCs w:val="22"/>
        </w:rPr>
        <w:t xml:space="preserve">Šifra N23: Nepodmirene obveze odnose se na nedospjele obveze za plaće i materijalne rashode koje dospijevaju na naplatu u narednom razdoblju, a iznose </w:t>
      </w:r>
      <w:r w:rsidR="00F4532D">
        <w:rPr>
          <w:iCs/>
          <w:szCs w:val="22"/>
        </w:rPr>
        <w:t>18.634,43</w:t>
      </w:r>
      <w:r w:rsidR="00DF2952">
        <w:rPr>
          <w:iCs/>
          <w:szCs w:val="22"/>
        </w:rPr>
        <w:t xml:space="preserve"> EUR.</w:t>
      </w:r>
    </w:p>
    <w:p w14:paraId="62FCDD94" w14:textId="19CD57CD" w:rsidR="004913B6" w:rsidRDefault="004913B6" w:rsidP="005B23FA">
      <w:pPr>
        <w:rPr>
          <w:iCs/>
          <w:szCs w:val="22"/>
        </w:rPr>
      </w:pPr>
    </w:p>
    <w:p w14:paraId="75AE0F90" w14:textId="3197FB14" w:rsidR="004913B6" w:rsidRDefault="004913B6" w:rsidP="005B23FA">
      <w:pPr>
        <w:rPr>
          <w:iCs/>
          <w:szCs w:val="22"/>
        </w:rPr>
      </w:pPr>
    </w:p>
    <w:p w14:paraId="2E87FA2B" w14:textId="31951D89" w:rsidR="004913B6" w:rsidRDefault="004913B6" w:rsidP="005B23FA">
      <w:pPr>
        <w:rPr>
          <w:iCs/>
          <w:szCs w:val="22"/>
        </w:rPr>
      </w:pPr>
    </w:p>
    <w:p w14:paraId="409AE969" w14:textId="11F9366B" w:rsidR="004913B6" w:rsidRDefault="004913B6" w:rsidP="005B23FA">
      <w:pPr>
        <w:rPr>
          <w:iCs/>
          <w:szCs w:val="22"/>
        </w:rPr>
      </w:pPr>
    </w:p>
    <w:p w14:paraId="20A94F1C" w14:textId="1A4CAD68" w:rsidR="004913B6" w:rsidRDefault="004913B6" w:rsidP="005B23FA">
      <w:pPr>
        <w:rPr>
          <w:iCs/>
          <w:szCs w:val="22"/>
        </w:rPr>
      </w:pPr>
    </w:p>
    <w:p w14:paraId="0AA52628" w14:textId="77777777" w:rsidR="004913B6" w:rsidRPr="004913B6" w:rsidRDefault="004913B6" w:rsidP="005B23FA">
      <w:pPr>
        <w:rPr>
          <w:iCs/>
          <w:szCs w:val="22"/>
        </w:rPr>
      </w:pPr>
    </w:p>
    <w:p w14:paraId="308947E0" w14:textId="77777777" w:rsidR="004913B6" w:rsidRPr="004913B6" w:rsidRDefault="004913B6" w:rsidP="005B23FA">
      <w:pPr>
        <w:rPr>
          <w:iCs/>
          <w:sz w:val="28"/>
        </w:rPr>
      </w:pPr>
    </w:p>
    <w:p w14:paraId="273775C5" w14:textId="0D95EEFC" w:rsidR="005B23FA" w:rsidRPr="00E46A81" w:rsidRDefault="005B23FA" w:rsidP="005B23FA">
      <w:pPr>
        <w:rPr>
          <w:sz w:val="28"/>
          <w:u w:val="single"/>
        </w:rPr>
      </w:pPr>
      <w:r>
        <w:t xml:space="preserve">U </w:t>
      </w:r>
      <w:r w:rsidR="00E0545C">
        <w:t>Davor</w:t>
      </w:r>
      <w:r>
        <w:t xml:space="preserve">u, </w:t>
      </w:r>
      <w:r w:rsidR="00F4532D">
        <w:t>19</w:t>
      </w:r>
      <w:r w:rsidR="004161F2">
        <w:t>.</w:t>
      </w:r>
      <w:r w:rsidR="00F4532D">
        <w:t>01</w:t>
      </w:r>
      <w:r w:rsidR="004161F2">
        <w:t>.202</w:t>
      </w:r>
      <w:r w:rsidR="00F4532D">
        <w:t>4</w:t>
      </w:r>
      <w:r w:rsidR="00535B08">
        <w:t>.</w:t>
      </w:r>
    </w:p>
    <w:p w14:paraId="15ADCFC6" w14:textId="77777777" w:rsidR="005B23FA" w:rsidRDefault="005B23FA" w:rsidP="005B23FA">
      <w:pPr>
        <w:rPr>
          <w:sz w:val="28"/>
          <w:szCs w:val="28"/>
        </w:rPr>
      </w:pPr>
    </w:p>
    <w:p w14:paraId="23EB8E1B" w14:textId="77777777" w:rsidR="00E0545C" w:rsidRDefault="00E0545C" w:rsidP="005B23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482BE7" w14:textId="77777777" w:rsidR="00DF2952" w:rsidRDefault="00DF2952" w:rsidP="00E0545C">
      <w:pPr>
        <w:ind w:left="6372" w:firstLine="708"/>
      </w:pPr>
    </w:p>
    <w:p w14:paraId="136E509F" w14:textId="20C92020" w:rsidR="005B23FA" w:rsidRDefault="00DF2952" w:rsidP="00E0545C">
      <w:pPr>
        <w:ind w:left="6372" w:firstLine="708"/>
      </w:pPr>
      <w:r>
        <w:t>Ravnatelj:</w:t>
      </w:r>
    </w:p>
    <w:p w14:paraId="0A26E08A" w14:textId="51AAB5CD" w:rsidR="00E0545C" w:rsidRDefault="00E0545C" w:rsidP="005B23F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Marija Filipović</w:t>
      </w:r>
    </w:p>
    <w:p w14:paraId="0A1797B1" w14:textId="77777777" w:rsidR="000D7FD8" w:rsidRDefault="00B03847" w:rsidP="00B03847">
      <w:pPr>
        <w:rPr>
          <w:sz w:val="28"/>
          <w:u w:val="single"/>
        </w:rPr>
      </w:pPr>
      <w:r>
        <w:rPr>
          <w:sz w:val="28"/>
          <w:u w:val="single"/>
        </w:rPr>
        <w:t xml:space="preserve">  </w:t>
      </w:r>
    </w:p>
    <w:p w14:paraId="4623100E" w14:textId="77777777" w:rsidR="000D7FD8" w:rsidRDefault="000D7FD8" w:rsidP="00B03847">
      <w:pPr>
        <w:rPr>
          <w:sz w:val="28"/>
          <w:u w:val="single"/>
        </w:rPr>
      </w:pPr>
    </w:p>
    <w:p w14:paraId="4A2BD01D" w14:textId="77777777" w:rsidR="000D7FD8" w:rsidRDefault="000D7FD8" w:rsidP="00B03847">
      <w:pPr>
        <w:rPr>
          <w:sz w:val="28"/>
          <w:u w:val="single"/>
        </w:rPr>
      </w:pPr>
    </w:p>
    <w:p w14:paraId="0DDBB903" w14:textId="77777777" w:rsidR="000D7FD8" w:rsidRDefault="000D7FD8" w:rsidP="00B03847">
      <w:pPr>
        <w:rPr>
          <w:sz w:val="28"/>
          <w:u w:val="single"/>
        </w:rPr>
      </w:pPr>
    </w:p>
    <w:p w14:paraId="41555EB6" w14:textId="77777777" w:rsidR="000D7FD8" w:rsidRDefault="000D7FD8" w:rsidP="00B03847">
      <w:pPr>
        <w:rPr>
          <w:sz w:val="28"/>
          <w:u w:val="single"/>
        </w:rPr>
      </w:pPr>
    </w:p>
    <w:p w14:paraId="031F55EC" w14:textId="77777777" w:rsidR="000D7FD8" w:rsidRDefault="000D7FD8" w:rsidP="00B03847">
      <w:pPr>
        <w:rPr>
          <w:sz w:val="28"/>
          <w:u w:val="single"/>
        </w:rPr>
      </w:pPr>
    </w:p>
    <w:p w14:paraId="78113DA8" w14:textId="77777777" w:rsidR="00F1406C" w:rsidRDefault="00F1406C"/>
    <w:sectPr w:rsidR="00F1406C" w:rsidSect="00BD7D96">
      <w:footerReference w:type="default" r:id="rId8"/>
      <w:pgSz w:w="11906" w:h="16838"/>
      <w:pgMar w:top="1276" w:right="56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EFB11" w14:textId="77777777" w:rsidR="00BD7D96" w:rsidRDefault="00BD7D96" w:rsidP="00297406">
      <w:r>
        <w:separator/>
      </w:r>
    </w:p>
  </w:endnote>
  <w:endnote w:type="continuationSeparator" w:id="0">
    <w:p w14:paraId="7C1286D6" w14:textId="77777777" w:rsidR="00BD7D96" w:rsidRDefault="00BD7D96" w:rsidP="00297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9C00" w14:textId="77777777" w:rsidR="00297406" w:rsidRDefault="00297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7DD6" w14:textId="77777777" w:rsidR="00BD7D96" w:rsidRDefault="00BD7D96" w:rsidP="00297406">
      <w:r>
        <w:separator/>
      </w:r>
    </w:p>
  </w:footnote>
  <w:footnote w:type="continuationSeparator" w:id="0">
    <w:p w14:paraId="66370810" w14:textId="77777777" w:rsidR="00BD7D96" w:rsidRDefault="00BD7D96" w:rsidP="00297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C5E73"/>
    <w:multiLevelType w:val="hybridMultilevel"/>
    <w:tmpl w:val="B33EC812"/>
    <w:lvl w:ilvl="0" w:tplc="41F48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2EB4"/>
    <w:multiLevelType w:val="hybridMultilevel"/>
    <w:tmpl w:val="523AE866"/>
    <w:lvl w:ilvl="0" w:tplc="A9906C68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5E871D82"/>
    <w:multiLevelType w:val="hybridMultilevel"/>
    <w:tmpl w:val="A7AAA36E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D317D"/>
    <w:multiLevelType w:val="hybridMultilevel"/>
    <w:tmpl w:val="A9D6EF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089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91649">
    <w:abstractNumId w:val="1"/>
  </w:num>
  <w:num w:numId="3" w16cid:durableId="1450052334">
    <w:abstractNumId w:val="0"/>
  </w:num>
  <w:num w:numId="4" w16cid:durableId="1229416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FA"/>
    <w:rsid w:val="00006EEE"/>
    <w:rsid w:val="00044BBA"/>
    <w:rsid w:val="00063062"/>
    <w:rsid w:val="000705FE"/>
    <w:rsid w:val="000729B0"/>
    <w:rsid w:val="000736E9"/>
    <w:rsid w:val="000C45AC"/>
    <w:rsid w:val="000D7FD8"/>
    <w:rsid w:val="000E1EDF"/>
    <w:rsid w:val="000F2AD7"/>
    <w:rsid w:val="0011094A"/>
    <w:rsid w:val="00115C0C"/>
    <w:rsid w:val="00132449"/>
    <w:rsid w:val="00135FCA"/>
    <w:rsid w:val="00145A15"/>
    <w:rsid w:val="0015279B"/>
    <w:rsid w:val="001821A4"/>
    <w:rsid w:val="0019209D"/>
    <w:rsid w:val="001A2340"/>
    <w:rsid w:val="001B3199"/>
    <w:rsid w:val="001E4F89"/>
    <w:rsid w:val="002068DC"/>
    <w:rsid w:val="0022362E"/>
    <w:rsid w:val="00226B90"/>
    <w:rsid w:val="002363EA"/>
    <w:rsid w:val="002564B9"/>
    <w:rsid w:val="002607C6"/>
    <w:rsid w:val="00293F9A"/>
    <w:rsid w:val="00297406"/>
    <w:rsid w:val="002B03A4"/>
    <w:rsid w:val="002B34EC"/>
    <w:rsid w:val="002D5F63"/>
    <w:rsid w:val="003211C8"/>
    <w:rsid w:val="00327CC7"/>
    <w:rsid w:val="00341B43"/>
    <w:rsid w:val="003701E9"/>
    <w:rsid w:val="00386D71"/>
    <w:rsid w:val="003A2504"/>
    <w:rsid w:val="003A2BD7"/>
    <w:rsid w:val="003B52E6"/>
    <w:rsid w:val="003B77F0"/>
    <w:rsid w:val="003F4689"/>
    <w:rsid w:val="00410007"/>
    <w:rsid w:val="00415F9C"/>
    <w:rsid w:val="004161F2"/>
    <w:rsid w:val="00424AAC"/>
    <w:rsid w:val="00456E72"/>
    <w:rsid w:val="00456EFA"/>
    <w:rsid w:val="004913B6"/>
    <w:rsid w:val="004A43DA"/>
    <w:rsid w:val="004A75D7"/>
    <w:rsid w:val="004B1DCD"/>
    <w:rsid w:val="004C7B8F"/>
    <w:rsid w:val="004D7A5C"/>
    <w:rsid w:val="00526F18"/>
    <w:rsid w:val="00527E23"/>
    <w:rsid w:val="00535B08"/>
    <w:rsid w:val="00535DAE"/>
    <w:rsid w:val="00540404"/>
    <w:rsid w:val="0054143E"/>
    <w:rsid w:val="00545817"/>
    <w:rsid w:val="00546C75"/>
    <w:rsid w:val="005551F4"/>
    <w:rsid w:val="0057281A"/>
    <w:rsid w:val="00595367"/>
    <w:rsid w:val="005B23FA"/>
    <w:rsid w:val="005D2365"/>
    <w:rsid w:val="005D2C6D"/>
    <w:rsid w:val="005D3685"/>
    <w:rsid w:val="00606956"/>
    <w:rsid w:val="006145D0"/>
    <w:rsid w:val="00626D69"/>
    <w:rsid w:val="006667F6"/>
    <w:rsid w:val="00673918"/>
    <w:rsid w:val="00684260"/>
    <w:rsid w:val="006C5CB8"/>
    <w:rsid w:val="006D0079"/>
    <w:rsid w:val="006D4CB1"/>
    <w:rsid w:val="006E1FF2"/>
    <w:rsid w:val="00701523"/>
    <w:rsid w:val="007331BB"/>
    <w:rsid w:val="00761F24"/>
    <w:rsid w:val="00762E24"/>
    <w:rsid w:val="007957C5"/>
    <w:rsid w:val="007A196E"/>
    <w:rsid w:val="007A342D"/>
    <w:rsid w:val="007B63FD"/>
    <w:rsid w:val="007F5F2D"/>
    <w:rsid w:val="00805610"/>
    <w:rsid w:val="00812606"/>
    <w:rsid w:val="008136EA"/>
    <w:rsid w:val="00827F38"/>
    <w:rsid w:val="008426DD"/>
    <w:rsid w:val="00845779"/>
    <w:rsid w:val="008900AC"/>
    <w:rsid w:val="00894DFA"/>
    <w:rsid w:val="008B6A4D"/>
    <w:rsid w:val="008C3B2F"/>
    <w:rsid w:val="008C40D8"/>
    <w:rsid w:val="008C563E"/>
    <w:rsid w:val="008E0F6E"/>
    <w:rsid w:val="008F7CA4"/>
    <w:rsid w:val="008F7F31"/>
    <w:rsid w:val="00910BCF"/>
    <w:rsid w:val="009328E5"/>
    <w:rsid w:val="0094188A"/>
    <w:rsid w:val="00944707"/>
    <w:rsid w:val="0094566C"/>
    <w:rsid w:val="00946DA3"/>
    <w:rsid w:val="00981A16"/>
    <w:rsid w:val="00987AF0"/>
    <w:rsid w:val="00994957"/>
    <w:rsid w:val="00997211"/>
    <w:rsid w:val="009A38DC"/>
    <w:rsid w:val="009C62C0"/>
    <w:rsid w:val="009D0764"/>
    <w:rsid w:val="00A06800"/>
    <w:rsid w:val="00A06AAA"/>
    <w:rsid w:val="00A22ABE"/>
    <w:rsid w:val="00A338CC"/>
    <w:rsid w:val="00A34606"/>
    <w:rsid w:val="00A37407"/>
    <w:rsid w:val="00A6339E"/>
    <w:rsid w:val="00A63B67"/>
    <w:rsid w:val="00A66D20"/>
    <w:rsid w:val="00AA3BAA"/>
    <w:rsid w:val="00AB1000"/>
    <w:rsid w:val="00AB146D"/>
    <w:rsid w:val="00AB5EFE"/>
    <w:rsid w:val="00B01494"/>
    <w:rsid w:val="00B03847"/>
    <w:rsid w:val="00B078EB"/>
    <w:rsid w:val="00B35836"/>
    <w:rsid w:val="00B401D7"/>
    <w:rsid w:val="00B46378"/>
    <w:rsid w:val="00B65FEE"/>
    <w:rsid w:val="00B66209"/>
    <w:rsid w:val="00B76540"/>
    <w:rsid w:val="00BA24AB"/>
    <w:rsid w:val="00BC4FE1"/>
    <w:rsid w:val="00BD7D96"/>
    <w:rsid w:val="00BE32D1"/>
    <w:rsid w:val="00BE6F1E"/>
    <w:rsid w:val="00BF0B0C"/>
    <w:rsid w:val="00C16F84"/>
    <w:rsid w:val="00C24091"/>
    <w:rsid w:val="00C3156E"/>
    <w:rsid w:val="00C3472E"/>
    <w:rsid w:val="00C45065"/>
    <w:rsid w:val="00CA333A"/>
    <w:rsid w:val="00CB40A8"/>
    <w:rsid w:val="00CB4C82"/>
    <w:rsid w:val="00CB5987"/>
    <w:rsid w:val="00CC1193"/>
    <w:rsid w:val="00CD2D41"/>
    <w:rsid w:val="00CE157F"/>
    <w:rsid w:val="00CE44CF"/>
    <w:rsid w:val="00CE7777"/>
    <w:rsid w:val="00CF60D2"/>
    <w:rsid w:val="00D012E5"/>
    <w:rsid w:val="00D02B3D"/>
    <w:rsid w:val="00D04525"/>
    <w:rsid w:val="00D2087B"/>
    <w:rsid w:val="00D20A7A"/>
    <w:rsid w:val="00D22FEE"/>
    <w:rsid w:val="00D55001"/>
    <w:rsid w:val="00D7136F"/>
    <w:rsid w:val="00D81EAB"/>
    <w:rsid w:val="00D96083"/>
    <w:rsid w:val="00DA6550"/>
    <w:rsid w:val="00DB1A75"/>
    <w:rsid w:val="00DC4153"/>
    <w:rsid w:val="00DF2952"/>
    <w:rsid w:val="00E0545C"/>
    <w:rsid w:val="00E06BF7"/>
    <w:rsid w:val="00E21012"/>
    <w:rsid w:val="00E335BE"/>
    <w:rsid w:val="00E46A81"/>
    <w:rsid w:val="00E64DCB"/>
    <w:rsid w:val="00E92DB7"/>
    <w:rsid w:val="00E933BA"/>
    <w:rsid w:val="00EB18E8"/>
    <w:rsid w:val="00ED31F0"/>
    <w:rsid w:val="00ED35FA"/>
    <w:rsid w:val="00EF1FB5"/>
    <w:rsid w:val="00F1406C"/>
    <w:rsid w:val="00F16D61"/>
    <w:rsid w:val="00F2000A"/>
    <w:rsid w:val="00F20C6E"/>
    <w:rsid w:val="00F4532D"/>
    <w:rsid w:val="00F61230"/>
    <w:rsid w:val="00F71C8E"/>
    <w:rsid w:val="00F72079"/>
    <w:rsid w:val="00F8666A"/>
    <w:rsid w:val="00F936F0"/>
    <w:rsid w:val="00F9738C"/>
    <w:rsid w:val="00FA3921"/>
    <w:rsid w:val="00FC3045"/>
    <w:rsid w:val="00FC3413"/>
    <w:rsid w:val="00FD36A0"/>
    <w:rsid w:val="00FE5C06"/>
    <w:rsid w:val="00FE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405F"/>
  <w15:chartTrackingRefBased/>
  <w15:docId w15:val="{CA02855C-FAF0-41A7-BB30-E5F4ECC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B23FA"/>
    <w:pPr>
      <w:keepNext/>
      <w:outlineLvl w:val="0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23FA"/>
    <w:rPr>
      <w:rFonts w:ascii="Times New Roman" w:eastAsia="Times New Roman" w:hAnsi="Times New Roman" w:cs="Times New Roman"/>
      <w:sz w:val="28"/>
      <w:szCs w:val="24"/>
      <w:u w:val="single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E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EFE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0E1EDF"/>
    <w:pPr>
      <w:ind w:left="720"/>
      <w:contextualSpacing/>
    </w:pPr>
  </w:style>
  <w:style w:type="table" w:styleId="TableGrid">
    <w:name w:val="Table Grid"/>
    <w:basedOn w:val="TableNormal"/>
    <w:uiPriority w:val="39"/>
    <w:rsid w:val="0082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8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2974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40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2974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406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6D53-269B-4D67-8509-F3826812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5</Pages>
  <Words>1076</Words>
  <Characters>6136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Robert Dakić</cp:lastModifiedBy>
  <cp:revision>37</cp:revision>
  <cp:lastPrinted>2021-01-29T12:02:00Z</cp:lastPrinted>
  <dcterms:created xsi:type="dcterms:W3CDTF">2021-01-21T09:45:00Z</dcterms:created>
  <dcterms:modified xsi:type="dcterms:W3CDTF">2024-01-19T10:13:00Z</dcterms:modified>
</cp:coreProperties>
</file>