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34A4E" w14:textId="713B234F" w:rsidR="005B23FA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 xml:space="preserve">Naziv obveznika: 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Dječji vrtić ''Lađica''</w:t>
      </w:r>
    </w:p>
    <w:p w14:paraId="22C0939C" w14:textId="0CF27E0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Broj RKP-a: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52637</w:t>
      </w:r>
    </w:p>
    <w:p w14:paraId="52236B2A" w14:textId="001E018E" w:rsid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>Sjedište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Davor</w:t>
      </w:r>
    </w:p>
    <w:p w14:paraId="63648947" w14:textId="1A2E5F68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Matični broj: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05605091</w:t>
      </w:r>
    </w:p>
    <w:p w14:paraId="000EE2D1" w14:textId="122CA076" w:rsidR="00D81EAB" w:rsidRDefault="00D81EAB" w:rsidP="00D81EAB">
      <w:pPr>
        <w:ind w:firstLine="708"/>
        <w:rPr>
          <w:szCs w:val="32"/>
        </w:rPr>
      </w:pPr>
      <w:r>
        <w:rPr>
          <w:b/>
          <w:bCs/>
          <w:szCs w:val="32"/>
        </w:rPr>
        <w:t>Adresa sjedišta obveznika: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D81EAB">
        <w:rPr>
          <w:szCs w:val="32"/>
        </w:rPr>
        <w:t>Bana Josipa Jelačića 26</w:t>
      </w:r>
    </w:p>
    <w:p w14:paraId="55147A66" w14:textId="5D89D16E" w:rsidR="00D81EAB" w:rsidRDefault="00D81EAB" w:rsidP="00D81EAB">
      <w:pPr>
        <w:ind w:firstLine="708"/>
        <w:rPr>
          <w:szCs w:val="32"/>
        </w:rPr>
      </w:pPr>
      <w:r w:rsidRPr="00D81EAB">
        <w:rPr>
          <w:b/>
          <w:bCs/>
          <w:szCs w:val="32"/>
        </w:rPr>
        <w:t>OIB: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98940052971</w:t>
      </w:r>
    </w:p>
    <w:p w14:paraId="0B344534" w14:textId="2A87BED7" w:rsidR="00D81EAB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Razina: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21</w:t>
      </w:r>
    </w:p>
    <w:p w14:paraId="34B0FBB3" w14:textId="5E386EA7" w:rsidR="006C5CB8" w:rsidRDefault="006C5CB8" w:rsidP="00D81EAB">
      <w:pPr>
        <w:ind w:firstLine="708"/>
        <w:rPr>
          <w:szCs w:val="32"/>
        </w:rPr>
      </w:pPr>
      <w:r w:rsidRPr="006C5CB8">
        <w:rPr>
          <w:b/>
          <w:bCs/>
          <w:szCs w:val="32"/>
        </w:rPr>
        <w:t>Razdjel: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-</w:t>
      </w:r>
    </w:p>
    <w:p w14:paraId="35F9F47B" w14:textId="13C0324B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djelatnosti prema NKD: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 w:rsidRPr="006C5CB8">
        <w:rPr>
          <w:szCs w:val="32"/>
        </w:rPr>
        <w:t>8510 – predškolsko obrazovanje</w:t>
      </w:r>
    </w:p>
    <w:p w14:paraId="4F56341F" w14:textId="15AE1CF7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županije: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12 – Brodsko-posavska županija</w:t>
      </w:r>
    </w:p>
    <w:p w14:paraId="5399FF61" w14:textId="06141B6A" w:rsidR="006C5CB8" w:rsidRDefault="006C5CB8" w:rsidP="00D81EAB">
      <w:pPr>
        <w:ind w:firstLine="708"/>
        <w:rPr>
          <w:szCs w:val="32"/>
        </w:rPr>
      </w:pPr>
      <w:r>
        <w:rPr>
          <w:b/>
          <w:bCs/>
          <w:szCs w:val="32"/>
        </w:rPr>
        <w:t>Šifra grada/općine:</w:t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szCs w:val="32"/>
        </w:rPr>
        <w:t>068 – Općina Davor</w:t>
      </w:r>
    </w:p>
    <w:p w14:paraId="4C6C54E0" w14:textId="3E68E660" w:rsidR="006C5CB8" w:rsidRDefault="006C5CB8" w:rsidP="00D81EAB">
      <w:pPr>
        <w:ind w:firstLine="708"/>
        <w:rPr>
          <w:b/>
          <w:bCs/>
          <w:szCs w:val="32"/>
        </w:rPr>
      </w:pPr>
    </w:p>
    <w:p w14:paraId="2C0D45C2" w14:textId="77777777" w:rsidR="00D81EAB" w:rsidRPr="00D81EAB" w:rsidRDefault="00D81EAB" w:rsidP="006C5CB8">
      <w:pPr>
        <w:rPr>
          <w:b/>
          <w:bCs/>
          <w:szCs w:val="32"/>
        </w:rPr>
      </w:pPr>
    </w:p>
    <w:p w14:paraId="585BB9AA" w14:textId="4716D62E" w:rsidR="00D81EAB" w:rsidRPr="00D81EAB" w:rsidRDefault="00D81EAB" w:rsidP="00D81EAB">
      <w:pPr>
        <w:ind w:firstLine="708"/>
        <w:rPr>
          <w:b/>
          <w:bCs/>
          <w:szCs w:val="32"/>
        </w:rPr>
      </w:pP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  <w:r>
        <w:rPr>
          <w:b/>
          <w:bCs/>
          <w:szCs w:val="32"/>
        </w:rPr>
        <w:tab/>
      </w:r>
    </w:p>
    <w:p w14:paraId="4ED65D44" w14:textId="77777777" w:rsidR="005B23FA" w:rsidRDefault="005B23FA" w:rsidP="005B23FA"/>
    <w:p w14:paraId="48F0155E" w14:textId="77777777" w:rsidR="00D04525" w:rsidRDefault="00D04525" w:rsidP="006C5CB8">
      <w:pPr>
        <w:jc w:val="center"/>
        <w:rPr>
          <w:b/>
          <w:bCs/>
          <w:sz w:val="28"/>
        </w:rPr>
      </w:pPr>
    </w:p>
    <w:p w14:paraId="24657557" w14:textId="77777777" w:rsidR="00D04525" w:rsidRDefault="00D04525" w:rsidP="006C5CB8">
      <w:pPr>
        <w:jc w:val="center"/>
        <w:rPr>
          <w:b/>
          <w:bCs/>
          <w:sz w:val="28"/>
        </w:rPr>
      </w:pPr>
    </w:p>
    <w:p w14:paraId="0E729B6C" w14:textId="77777777" w:rsidR="00D04525" w:rsidRDefault="00D04525" w:rsidP="006C5CB8">
      <w:pPr>
        <w:jc w:val="center"/>
        <w:rPr>
          <w:b/>
          <w:bCs/>
          <w:sz w:val="28"/>
        </w:rPr>
      </w:pPr>
    </w:p>
    <w:p w14:paraId="56B6EF22" w14:textId="77777777" w:rsidR="00D04525" w:rsidRDefault="00D04525" w:rsidP="006C5CB8">
      <w:pPr>
        <w:jc w:val="center"/>
        <w:rPr>
          <w:b/>
          <w:bCs/>
          <w:sz w:val="28"/>
        </w:rPr>
      </w:pPr>
    </w:p>
    <w:p w14:paraId="12F253F0" w14:textId="77777777" w:rsidR="00D04525" w:rsidRDefault="00D04525" w:rsidP="006C5CB8">
      <w:pPr>
        <w:jc w:val="center"/>
        <w:rPr>
          <w:b/>
          <w:bCs/>
          <w:sz w:val="28"/>
        </w:rPr>
      </w:pPr>
    </w:p>
    <w:p w14:paraId="31190ADC" w14:textId="77777777" w:rsidR="008263C1" w:rsidRDefault="008263C1" w:rsidP="006C5CB8">
      <w:pPr>
        <w:jc w:val="center"/>
        <w:rPr>
          <w:b/>
          <w:bCs/>
          <w:sz w:val="28"/>
        </w:rPr>
      </w:pPr>
    </w:p>
    <w:p w14:paraId="46F110BC" w14:textId="77777777" w:rsidR="008263C1" w:rsidRDefault="008263C1" w:rsidP="006C5CB8">
      <w:pPr>
        <w:jc w:val="center"/>
        <w:rPr>
          <w:b/>
          <w:bCs/>
          <w:sz w:val="28"/>
        </w:rPr>
      </w:pPr>
    </w:p>
    <w:p w14:paraId="2DECB7A0" w14:textId="77777777" w:rsidR="008263C1" w:rsidRDefault="008263C1" w:rsidP="006C5CB8">
      <w:pPr>
        <w:jc w:val="center"/>
        <w:rPr>
          <w:b/>
          <w:bCs/>
          <w:sz w:val="28"/>
        </w:rPr>
      </w:pPr>
    </w:p>
    <w:p w14:paraId="4A53E5F8" w14:textId="77777777" w:rsidR="008263C1" w:rsidRDefault="008263C1" w:rsidP="006C5CB8">
      <w:pPr>
        <w:jc w:val="center"/>
        <w:rPr>
          <w:b/>
          <w:bCs/>
          <w:sz w:val="28"/>
        </w:rPr>
      </w:pPr>
    </w:p>
    <w:p w14:paraId="38DF1648" w14:textId="6D4D521C" w:rsidR="005B23FA" w:rsidRDefault="005B23FA" w:rsidP="006C5CB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BILJEŠKE UZ FINANCIJSKE</w:t>
      </w:r>
      <w:r w:rsidR="006C5CB8">
        <w:rPr>
          <w:b/>
          <w:bCs/>
          <w:sz w:val="28"/>
        </w:rPr>
        <w:t xml:space="preserve"> </w:t>
      </w:r>
      <w:r>
        <w:rPr>
          <w:b/>
          <w:bCs/>
          <w:sz w:val="28"/>
        </w:rPr>
        <w:t>IZVJEŠTAJE ZA</w:t>
      </w:r>
    </w:p>
    <w:p w14:paraId="61669C13" w14:textId="3C65C6E6" w:rsidR="005B23FA" w:rsidRDefault="005B23FA" w:rsidP="00B3583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RAZDOBLJE  01.</w:t>
      </w:r>
      <w:r w:rsidR="006C5CB8">
        <w:rPr>
          <w:b/>
          <w:bCs/>
          <w:sz w:val="28"/>
        </w:rPr>
        <w:t>01.</w:t>
      </w:r>
      <w:r>
        <w:rPr>
          <w:b/>
          <w:bCs/>
          <w:sz w:val="28"/>
        </w:rPr>
        <w:t xml:space="preserve"> </w:t>
      </w:r>
      <w:r w:rsidR="00334B04">
        <w:rPr>
          <w:b/>
          <w:bCs/>
          <w:sz w:val="28"/>
        </w:rPr>
        <w:t xml:space="preserve"> - </w:t>
      </w:r>
      <w:r w:rsidR="000C5881">
        <w:rPr>
          <w:b/>
          <w:bCs/>
          <w:sz w:val="28"/>
        </w:rPr>
        <w:t>3</w:t>
      </w:r>
      <w:r w:rsidR="00477D45">
        <w:rPr>
          <w:b/>
          <w:bCs/>
          <w:sz w:val="28"/>
        </w:rPr>
        <w:t>1</w:t>
      </w:r>
      <w:r w:rsidR="00CE157F">
        <w:rPr>
          <w:b/>
          <w:bCs/>
          <w:sz w:val="28"/>
        </w:rPr>
        <w:t>.</w:t>
      </w:r>
      <w:r w:rsidR="00477D45">
        <w:rPr>
          <w:b/>
          <w:bCs/>
          <w:sz w:val="28"/>
        </w:rPr>
        <w:t>12</w:t>
      </w:r>
      <w:r w:rsidR="006C5CB8">
        <w:rPr>
          <w:b/>
          <w:bCs/>
          <w:sz w:val="28"/>
        </w:rPr>
        <w:t>.</w:t>
      </w:r>
      <w:r w:rsidR="00135FCA">
        <w:rPr>
          <w:b/>
          <w:bCs/>
          <w:sz w:val="28"/>
        </w:rPr>
        <w:t>20</w:t>
      </w:r>
      <w:r w:rsidR="00CE7777">
        <w:rPr>
          <w:b/>
          <w:bCs/>
          <w:sz w:val="28"/>
        </w:rPr>
        <w:t>2</w:t>
      </w:r>
      <w:r w:rsidR="000C5881">
        <w:rPr>
          <w:b/>
          <w:bCs/>
          <w:sz w:val="28"/>
        </w:rPr>
        <w:t>4</w:t>
      </w:r>
      <w:r>
        <w:rPr>
          <w:b/>
          <w:bCs/>
          <w:sz w:val="28"/>
        </w:rPr>
        <w:t>.</w:t>
      </w:r>
    </w:p>
    <w:p w14:paraId="239B9B14" w14:textId="77777777" w:rsidR="008263C1" w:rsidRDefault="008263C1">
      <w:pPr>
        <w:spacing w:after="160" w:line="259" w:lineRule="auto"/>
        <w:rPr>
          <w:sz w:val="28"/>
        </w:rPr>
      </w:pPr>
    </w:p>
    <w:p w14:paraId="45624874" w14:textId="77777777" w:rsidR="008263C1" w:rsidRDefault="008263C1">
      <w:pPr>
        <w:spacing w:after="160" w:line="259" w:lineRule="auto"/>
        <w:rPr>
          <w:sz w:val="28"/>
        </w:rPr>
      </w:pPr>
    </w:p>
    <w:p w14:paraId="35E5E777" w14:textId="77777777" w:rsidR="008263C1" w:rsidRDefault="008263C1">
      <w:pPr>
        <w:spacing w:after="160" w:line="259" w:lineRule="auto"/>
        <w:rPr>
          <w:sz w:val="28"/>
        </w:rPr>
      </w:pPr>
    </w:p>
    <w:p w14:paraId="67C3E727" w14:textId="77777777" w:rsidR="008263C1" w:rsidRDefault="008263C1">
      <w:pPr>
        <w:spacing w:after="160" w:line="259" w:lineRule="auto"/>
        <w:rPr>
          <w:sz w:val="28"/>
        </w:rPr>
      </w:pPr>
    </w:p>
    <w:p w14:paraId="2AF84364" w14:textId="77777777" w:rsidR="008263C1" w:rsidRDefault="008263C1">
      <w:pPr>
        <w:spacing w:after="160" w:line="259" w:lineRule="auto"/>
        <w:rPr>
          <w:sz w:val="28"/>
        </w:rPr>
      </w:pPr>
    </w:p>
    <w:p w14:paraId="176092EE" w14:textId="77777777" w:rsidR="008263C1" w:rsidRDefault="008263C1">
      <w:pPr>
        <w:spacing w:after="160" w:line="259" w:lineRule="auto"/>
        <w:rPr>
          <w:sz w:val="28"/>
        </w:rPr>
      </w:pPr>
    </w:p>
    <w:p w14:paraId="3CF3E1F5" w14:textId="77777777" w:rsidR="008263C1" w:rsidRDefault="008263C1">
      <w:pPr>
        <w:spacing w:after="160" w:line="259" w:lineRule="auto"/>
        <w:rPr>
          <w:sz w:val="28"/>
        </w:rPr>
      </w:pPr>
    </w:p>
    <w:p w14:paraId="1D6C7D0F" w14:textId="77777777" w:rsidR="008263C1" w:rsidRDefault="008263C1">
      <w:pPr>
        <w:spacing w:after="160" w:line="259" w:lineRule="auto"/>
        <w:rPr>
          <w:sz w:val="28"/>
        </w:rPr>
      </w:pPr>
    </w:p>
    <w:p w14:paraId="200F4198" w14:textId="77777777" w:rsidR="008263C1" w:rsidRDefault="008263C1">
      <w:pPr>
        <w:spacing w:after="160" w:line="259" w:lineRule="auto"/>
        <w:rPr>
          <w:sz w:val="28"/>
        </w:rPr>
      </w:pPr>
    </w:p>
    <w:p w14:paraId="2D8A6662" w14:textId="77777777" w:rsidR="008263C1" w:rsidRDefault="008263C1">
      <w:pPr>
        <w:spacing w:after="160" w:line="259" w:lineRule="auto"/>
        <w:rPr>
          <w:sz w:val="28"/>
        </w:rPr>
      </w:pPr>
    </w:p>
    <w:p w14:paraId="117E31F8" w14:textId="77777777" w:rsidR="008263C1" w:rsidRDefault="008263C1">
      <w:pPr>
        <w:spacing w:after="160" w:line="259" w:lineRule="auto"/>
        <w:rPr>
          <w:sz w:val="28"/>
        </w:rPr>
      </w:pPr>
    </w:p>
    <w:p w14:paraId="5AFB95EE" w14:textId="77777777" w:rsidR="008263C1" w:rsidRDefault="008263C1">
      <w:pPr>
        <w:spacing w:after="160" w:line="259" w:lineRule="auto"/>
        <w:rPr>
          <w:sz w:val="28"/>
        </w:rPr>
      </w:pPr>
    </w:p>
    <w:p w14:paraId="47D6F710" w14:textId="77777777" w:rsidR="00D02B14" w:rsidRDefault="008263C1" w:rsidP="00D02B14">
      <w:pPr>
        <w:spacing w:after="160" w:line="259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Davor, siječanj 2025.</w:t>
      </w:r>
    </w:p>
    <w:p w14:paraId="32726C99" w14:textId="5CE13C66" w:rsidR="008263C1" w:rsidRPr="00D02B14" w:rsidRDefault="008263C1" w:rsidP="00D02B14">
      <w:pPr>
        <w:spacing w:after="160" w:line="259" w:lineRule="auto"/>
        <w:rPr>
          <w:b/>
          <w:bCs/>
          <w:szCs w:val="22"/>
        </w:rPr>
      </w:pPr>
      <w:r w:rsidRPr="008263C1">
        <w:rPr>
          <w:b/>
          <w:bCs/>
          <w:i/>
          <w:iCs/>
          <w:szCs w:val="22"/>
        </w:rPr>
        <w:lastRenderedPageBreak/>
        <w:t>Osnovni podaci</w:t>
      </w:r>
    </w:p>
    <w:p w14:paraId="2E68CD64" w14:textId="77777777" w:rsidR="008263C1" w:rsidRDefault="008263C1" w:rsidP="00D04525">
      <w:pPr>
        <w:ind w:right="1080"/>
        <w:jc w:val="both"/>
        <w:rPr>
          <w:szCs w:val="22"/>
        </w:rPr>
      </w:pPr>
    </w:p>
    <w:p w14:paraId="53F0D0ED" w14:textId="09A8DE67" w:rsidR="00805610" w:rsidRDefault="00293F9A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 xml:space="preserve">Osnivač </w:t>
      </w:r>
      <w:r w:rsidR="00805610">
        <w:rPr>
          <w:szCs w:val="22"/>
        </w:rPr>
        <w:t>d</w:t>
      </w:r>
      <w:r w:rsidRPr="00D81EAB">
        <w:rPr>
          <w:szCs w:val="22"/>
        </w:rPr>
        <w:t xml:space="preserve">ječjeg vrtića </w:t>
      </w:r>
      <w:r w:rsidR="006C5CB8">
        <w:rPr>
          <w:szCs w:val="22"/>
        </w:rPr>
        <w:t>Lađica</w:t>
      </w:r>
      <w:r w:rsidRPr="00D81EAB">
        <w:rPr>
          <w:szCs w:val="22"/>
        </w:rPr>
        <w:t xml:space="preserve"> </w:t>
      </w:r>
      <w:r w:rsidR="00D04525">
        <w:rPr>
          <w:szCs w:val="22"/>
        </w:rPr>
        <w:t xml:space="preserve">i nadležni proračun </w:t>
      </w:r>
      <w:r w:rsidRPr="00D81EAB">
        <w:rPr>
          <w:szCs w:val="22"/>
        </w:rPr>
        <w:t xml:space="preserve">je </w:t>
      </w:r>
      <w:r w:rsidR="006C5CB8">
        <w:rPr>
          <w:szCs w:val="22"/>
        </w:rPr>
        <w:t>Općina Davor</w:t>
      </w:r>
      <w:r w:rsidR="00805610">
        <w:rPr>
          <w:szCs w:val="22"/>
        </w:rPr>
        <w:t>.</w:t>
      </w:r>
      <w:r w:rsidRPr="00D81EAB">
        <w:rPr>
          <w:szCs w:val="22"/>
        </w:rPr>
        <w:t xml:space="preserve"> </w:t>
      </w:r>
    </w:p>
    <w:p w14:paraId="413DAA6C" w14:textId="4BEED0BC" w:rsidR="00805610" w:rsidRDefault="00805610" w:rsidP="00D04525">
      <w:pPr>
        <w:ind w:right="1080"/>
        <w:jc w:val="both"/>
        <w:rPr>
          <w:szCs w:val="22"/>
        </w:rPr>
      </w:pPr>
      <w:bookmarkStart w:id="0" w:name="_Hlk126069168"/>
      <w:r>
        <w:rPr>
          <w:szCs w:val="22"/>
        </w:rPr>
        <w:t>O</w:t>
      </w:r>
      <w:r w:rsidR="00293F9A" w:rsidRPr="00D81EAB">
        <w:rPr>
          <w:szCs w:val="22"/>
        </w:rPr>
        <w:t xml:space="preserve">snovna djelatnost </w:t>
      </w:r>
      <w:r>
        <w:rPr>
          <w:szCs w:val="22"/>
        </w:rPr>
        <w:t xml:space="preserve">dječje vrtića Lađica </w:t>
      </w:r>
      <w:r w:rsidR="00293F9A" w:rsidRPr="00D81EAB">
        <w:rPr>
          <w:szCs w:val="22"/>
        </w:rPr>
        <w:t>propisana</w:t>
      </w:r>
      <w:r>
        <w:rPr>
          <w:szCs w:val="22"/>
        </w:rPr>
        <w:t xml:space="preserve"> je</w:t>
      </w:r>
      <w:r w:rsidR="00293F9A" w:rsidRPr="00D81EAB">
        <w:rPr>
          <w:szCs w:val="22"/>
        </w:rPr>
        <w:t xml:space="preserve"> Zakonom o predškolskom odgoju i </w:t>
      </w:r>
      <w:r>
        <w:rPr>
          <w:szCs w:val="22"/>
        </w:rPr>
        <w:t>obrazovanju (</w:t>
      </w:r>
      <w:r w:rsidRPr="00805610">
        <w:rPr>
          <w:szCs w:val="22"/>
        </w:rPr>
        <w:t>NN 10/97, 107/07, 94/13, 98/19, 57/22</w:t>
      </w:r>
      <w:r w:rsidR="008C3B2F">
        <w:rPr>
          <w:szCs w:val="22"/>
        </w:rPr>
        <w:t>, 101/23</w:t>
      </w:r>
      <w:r>
        <w:rPr>
          <w:szCs w:val="22"/>
        </w:rPr>
        <w:t>)</w:t>
      </w:r>
      <w:r w:rsidR="00D04525">
        <w:rPr>
          <w:szCs w:val="22"/>
        </w:rPr>
        <w:t>.</w:t>
      </w:r>
      <w:bookmarkEnd w:id="0"/>
      <w:r w:rsidR="00293F9A" w:rsidRPr="00D81EAB">
        <w:rPr>
          <w:szCs w:val="22"/>
        </w:rPr>
        <w:t xml:space="preserve"> </w:t>
      </w:r>
    </w:p>
    <w:p w14:paraId="51C2646F" w14:textId="77777777" w:rsidR="00805610" w:rsidRDefault="00805610" w:rsidP="00805610">
      <w:pPr>
        <w:ind w:right="1080"/>
        <w:jc w:val="both"/>
        <w:rPr>
          <w:szCs w:val="22"/>
        </w:rPr>
      </w:pPr>
    </w:p>
    <w:p w14:paraId="36B9A46F" w14:textId="5652F839" w:rsidR="00805610" w:rsidRDefault="00805610" w:rsidP="00805610">
      <w:pPr>
        <w:ind w:right="1080"/>
        <w:jc w:val="both"/>
        <w:rPr>
          <w:szCs w:val="22"/>
        </w:rPr>
      </w:pPr>
      <w:r>
        <w:rPr>
          <w:szCs w:val="22"/>
        </w:rPr>
        <w:t>K</w:t>
      </w:r>
      <w:r w:rsidR="00145A15" w:rsidRPr="00D81EAB">
        <w:rPr>
          <w:szCs w:val="22"/>
        </w:rPr>
        <w:t>ao proračunski korisni</w:t>
      </w:r>
      <w:r>
        <w:rPr>
          <w:szCs w:val="22"/>
        </w:rPr>
        <w:t>k, dječji vrtić Lađica obvezan je</w:t>
      </w:r>
      <w:r w:rsidR="00145A15" w:rsidRPr="00D81EAB">
        <w:rPr>
          <w:szCs w:val="22"/>
        </w:rPr>
        <w:t xml:space="preserve"> voditi poslovne knjige prema važećim propisim</w:t>
      </w:r>
      <w:r w:rsidR="004A75D7" w:rsidRPr="00D81EAB">
        <w:rPr>
          <w:szCs w:val="22"/>
        </w:rPr>
        <w:t>a za</w:t>
      </w:r>
      <w:r>
        <w:rPr>
          <w:szCs w:val="22"/>
        </w:rPr>
        <w:t xml:space="preserve"> proračune i</w:t>
      </w:r>
      <w:r w:rsidR="004A75D7" w:rsidRPr="00D81EAB">
        <w:rPr>
          <w:szCs w:val="22"/>
        </w:rPr>
        <w:t xml:space="preserve"> proračunske korisnike</w:t>
      </w:r>
      <w:r>
        <w:rPr>
          <w:szCs w:val="22"/>
        </w:rPr>
        <w:t xml:space="preserve"> određenim Zakonom o proračunu (</w:t>
      </w:r>
      <w:r w:rsidRPr="00805610">
        <w:rPr>
          <w:szCs w:val="22"/>
        </w:rPr>
        <w:t>NN 144/21</w:t>
      </w:r>
      <w:r>
        <w:rPr>
          <w:szCs w:val="22"/>
        </w:rPr>
        <w:t xml:space="preserve">) i Pravilnikom o proračunskom računovodstvu i računskom planu (NN </w:t>
      </w:r>
      <w:r w:rsidR="000C5881">
        <w:rPr>
          <w:szCs w:val="22"/>
        </w:rPr>
        <w:t>158</w:t>
      </w:r>
      <w:r>
        <w:rPr>
          <w:szCs w:val="22"/>
        </w:rPr>
        <w:t>/20</w:t>
      </w:r>
      <w:r w:rsidR="000C5881">
        <w:rPr>
          <w:szCs w:val="22"/>
        </w:rPr>
        <w:t>23</w:t>
      </w:r>
      <w:r>
        <w:rPr>
          <w:szCs w:val="22"/>
        </w:rPr>
        <w:t>)</w:t>
      </w:r>
    </w:p>
    <w:p w14:paraId="2601D44E" w14:textId="77777777" w:rsidR="00805610" w:rsidRDefault="00805610" w:rsidP="00805610">
      <w:pPr>
        <w:ind w:right="1080"/>
        <w:rPr>
          <w:szCs w:val="22"/>
        </w:rPr>
      </w:pPr>
    </w:p>
    <w:p w14:paraId="748BBDF1" w14:textId="42CFCA47" w:rsidR="00F2000A" w:rsidRPr="00D04525" w:rsidRDefault="0094566C" w:rsidP="00D04525">
      <w:pPr>
        <w:ind w:right="1080"/>
        <w:jc w:val="both"/>
        <w:rPr>
          <w:szCs w:val="22"/>
        </w:rPr>
      </w:pPr>
      <w:r w:rsidRPr="00D81EAB">
        <w:rPr>
          <w:szCs w:val="22"/>
        </w:rPr>
        <w:t>Financijski izvještaj</w:t>
      </w:r>
      <w:r w:rsidR="00D04525">
        <w:rPr>
          <w:szCs w:val="22"/>
        </w:rPr>
        <w:t>i</w:t>
      </w:r>
      <w:r w:rsidRPr="00D81EAB">
        <w:rPr>
          <w:szCs w:val="22"/>
        </w:rPr>
        <w:t xml:space="preserve"> sastavlja</w:t>
      </w:r>
      <w:r w:rsidR="00D04525">
        <w:rPr>
          <w:szCs w:val="22"/>
        </w:rPr>
        <w:t>ju</w:t>
      </w:r>
      <w:r w:rsidRPr="00D81EAB">
        <w:rPr>
          <w:szCs w:val="22"/>
        </w:rPr>
        <w:t xml:space="preserve"> se na </w:t>
      </w:r>
      <w:r w:rsidR="00805610">
        <w:rPr>
          <w:szCs w:val="22"/>
        </w:rPr>
        <w:t xml:space="preserve">propisanim </w:t>
      </w:r>
      <w:r w:rsidRPr="00D81EAB">
        <w:rPr>
          <w:szCs w:val="22"/>
        </w:rPr>
        <w:t>obrascima i predaj</w:t>
      </w:r>
      <w:r w:rsidR="00805610">
        <w:rPr>
          <w:szCs w:val="22"/>
        </w:rPr>
        <w:t>u</w:t>
      </w:r>
      <w:r w:rsidRPr="00D81EAB">
        <w:rPr>
          <w:szCs w:val="22"/>
        </w:rPr>
        <w:t xml:space="preserve"> prema </w:t>
      </w:r>
      <w:r w:rsidR="00805610">
        <w:rPr>
          <w:szCs w:val="22"/>
        </w:rPr>
        <w:t xml:space="preserve">propisanim rokovima, a uređeni su </w:t>
      </w:r>
      <w:r w:rsidR="00D04525">
        <w:rPr>
          <w:szCs w:val="22"/>
        </w:rPr>
        <w:t xml:space="preserve">Pravilnikom o financijskom izvještavanju u proračunskom računovodstvu (NN 37/2022) </w:t>
      </w:r>
      <w:r w:rsidRPr="00D04525">
        <w:rPr>
          <w:szCs w:val="22"/>
        </w:rPr>
        <w:t xml:space="preserve">te Okružnici Ministarstva financija </w:t>
      </w:r>
      <w:r w:rsidR="00D04525">
        <w:rPr>
          <w:szCs w:val="22"/>
        </w:rPr>
        <w:t>objavljenoj</w:t>
      </w:r>
      <w:r w:rsidRPr="00D04525">
        <w:rPr>
          <w:szCs w:val="22"/>
        </w:rPr>
        <w:t xml:space="preserve"> na web stranicama Ministarstva financija.</w:t>
      </w:r>
    </w:p>
    <w:p w14:paraId="3002CB8D" w14:textId="77777777" w:rsidR="00F2000A" w:rsidRPr="00D81EAB" w:rsidRDefault="00F2000A" w:rsidP="00226B90">
      <w:pPr>
        <w:ind w:left="360" w:right="1080"/>
        <w:rPr>
          <w:szCs w:val="22"/>
        </w:rPr>
      </w:pPr>
    </w:p>
    <w:p w14:paraId="3AC69149" w14:textId="45D1C079" w:rsidR="008900AC" w:rsidRPr="00D81EAB" w:rsidRDefault="00D04525" w:rsidP="00D04525">
      <w:pPr>
        <w:ind w:right="1080"/>
        <w:jc w:val="both"/>
        <w:rPr>
          <w:szCs w:val="22"/>
        </w:rPr>
      </w:pPr>
      <w:r>
        <w:rPr>
          <w:szCs w:val="22"/>
        </w:rPr>
        <w:t>Dječji vrtić Lađica počeo je sa radom 01. prosinca 2022. godine</w:t>
      </w:r>
    </w:p>
    <w:p w14:paraId="093347CE" w14:textId="77777777" w:rsidR="008263C1" w:rsidRDefault="008263C1" w:rsidP="008900AC">
      <w:pPr>
        <w:ind w:right="1080"/>
        <w:rPr>
          <w:szCs w:val="22"/>
        </w:rPr>
      </w:pPr>
    </w:p>
    <w:p w14:paraId="6EC0636D" w14:textId="373BB8F4" w:rsidR="008900AC" w:rsidRDefault="008900AC" w:rsidP="008900AC">
      <w:pPr>
        <w:ind w:right="1080"/>
        <w:rPr>
          <w:szCs w:val="22"/>
        </w:rPr>
      </w:pPr>
      <w:r w:rsidRPr="00D81EAB">
        <w:rPr>
          <w:szCs w:val="22"/>
        </w:rPr>
        <w:t>Podaci u financijskim izvještajima prezen</w:t>
      </w:r>
      <w:r w:rsidR="00894DFA" w:rsidRPr="00D81EAB">
        <w:rPr>
          <w:szCs w:val="22"/>
        </w:rPr>
        <w:t xml:space="preserve">tirani su u </w:t>
      </w:r>
      <w:r w:rsidR="002D5F63">
        <w:rPr>
          <w:szCs w:val="22"/>
        </w:rPr>
        <w:t>eurima</w:t>
      </w:r>
      <w:r w:rsidR="00894DFA" w:rsidRPr="00D81EAB">
        <w:rPr>
          <w:szCs w:val="22"/>
        </w:rPr>
        <w:t xml:space="preserve"> ka</w:t>
      </w:r>
      <w:r w:rsidRPr="00D81EAB">
        <w:rPr>
          <w:szCs w:val="22"/>
        </w:rPr>
        <w:t>o izvještajnoj valuti Republike Hrvatske</w:t>
      </w:r>
      <w:r w:rsidR="00D04525">
        <w:rPr>
          <w:szCs w:val="22"/>
        </w:rPr>
        <w:t xml:space="preserve"> </w:t>
      </w:r>
      <w:r w:rsidR="006667F6">
        <w:rPr>
          <w:szCs w:val="22"/>
        </w:rPr>
        <w:t xml:space="preserve">na dan </w:t>
      </w:r>
      <w:r w:rsidR="002363EA">
        <w:rPr>
          <w:szCs w:val="22"/>
        </w:rPr>
        <w:t>31</w:t>
      </w:r>
      <w:r w:rsidR="00D04525">
        <w:rPr>
          <w:szCs w:val="22"/>
        </w:rPr>
        <w:t>.</w:t>
      </w:r>
      <w:r w:rsidR="002363EA">
        <w:rPr>
          <w:szCs w:val="22"/>
        </w:rPr>
        <w:t>12</w:t>
      </w:r>
      <w:r w:rsidR="00D04525">
        <w:rPr>
          <w:szCs w:val="22"/>
        </w:rPr>
        <w:t>.202</w:t>
      </w:r>
      <w:r w:rsidR="00477D45">
        <w:rPr>
          <w:szCs w:val="22"/>
        </w:rPr>
        <w:t>4</w:t>
      </w:r>
      <w:r w:rsidRPr="00D81EAB">
        <w:rPr>
          <w:szCs w:val="22"/>
        </w:rPr>
        <w:t>.</w:t>
      </w:r>
      <w:r w:rsidR="00D04525">
        <w:rPr>
          <w:szCs w:val="22"/>
        </w:rPr>
        <w:t xml:space="preserve"> godine.</w:t>
      </w:r>
    </w:p>
    <w:p w14:paraId="0133286F" w14:textId="22A2DDF4" w:rsidR="006667F6" w:rsidRDefault="006667F6" w:rsidP="008900AC">
      <w:pPr>
        <w:ind w:right="1080"/>
        <w:rPr>
          <w:szCs w:val="22"/>
        </w:rPr>
      </w:pPr>
    </w:p>
    <w:p w14:paraId="4517DA4F" w14:textId="4517F194" w:rsidR="003701E9" w:rsidRDefault="003701E9" w:rsidP="005B23FA">
      <w:pPr>
        <w:ind w:right="1080"/>
        <w:rPr>
          <w:szCs w:val="22"/>
        </w:rPr>
      </w:pPr>
    </w:p>
    <w:p w14:paraId="4FB12E3A" w14:textId="77777777" w:rsidR="006667F6" w:rsidRPr="00D81EAB" w:rsidRDefault="006667F6" w:rsidP="005B23FA">
      <w:pPr>
        <w:ind w:right="1080"/>
        <w:rPr>
          <w:szCs w:val="22"/>
        </w:rPr>
      </w:pPr>
    </w:p>
    <w:p w14:paraId="7A7D142D" w14:textId="77777777" w:rsidR="006E1FF2" w:rsidRDefault="006E1FF2" w:rsidP="005B23FA">
      <w:pPr>
        <w:ind w:right="1080"/>
        <w:rPr>
          <w:b/>
          <w:bCs/>
          <w:i/>
          <w:szCs w:val="22"/>
        </w:rPr>
      </w:pPr>
    </w:p>
    <w:p w14:paraId="4186EECB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0B1EBFE1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4FD8102F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0A9C3C56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32F3A465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54FD3227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2E7E4473" w14:textId="77777777" w:rsidR="008263C1" w:rsidRDefault="008263C1" w:rsidP="008263C1">
      <w:pPr>
        <w:spacing w:after="160" w:line="259" w:lineRule="auto"/>
        <w:rPr>
          <w:b/>
          <w:bCs/>
          <w:i/>
          <w:szCs w:val="22"/>
        </w:rPr>
      </w:pPr>
    </w:p>
    <w:p w14:paraId="61CC80F7" w14:textId="77777777" w:rsidR="008263C1" w:rsidRDefault="008263C1">
      <w:pPr>
        <w:spacing w:after="160" w:line="259" w:lineRule="auto"/>
        <w:rPr>
          <w:b/>
          <w:bCs/>
          <w:i/>
          <w:szCs w:val="22"/>
        </w:rPr>
      </w:pPr>
      <w:r>
        <w:rPr>
          <w:b/>
          <w:bCs/>
          <w:i/>
          <w:szCs w:val="22"/>
        </w:rPr>
        <w:br w:type="page"/>
      </w:r>
    </w:p>
    <w:p w14:paraId="3F1EE7B6" w14:textId="3D14CB6A" w:rsidR="003701E9" w:rsidRPr="006E1FF2" w:rsidRDefault="00AA3BAA" w:rsidP="008263C1">
      <w:pPr>
        <w:spacing w:after="160" w:line="259" w:lineRule="auto"/>
        <w:rPr>
          <w:b/>
          <w:bCs/>
          <w:i/>
          <w:szCs w:val="22"/>
        </w:rPr>
      </w:pPr>
      <w:r>
        <w:rPr>
          <w:b/>
          <w:bCs/>
          <w:i/>
          <w:szCs w:val="22"/>
        </w:rPr>
        <w:lastRenderedPageBreak/>
        <w:t>Bilješke uz o</w:t>
      </w:r>
      <w:r w:rsidR="006E1FF2">
        <w:rPr>
          <w:b/>
          <w:bCs/>
          <w:i/>
          <w:szCs w:val="22"/>
        </w:rPr>
        <w:t>brazac</w:t>
      </w:r>
      <w:r w:rsidR="003A2504">
        <w:rPr>
          <w:b/>
          <w:bCs/>
          <w:i/>
          <w:szCs w:val="22"/>
        </w:rPr>
        <w:t>: Izvještaj o prihodima i rashodima, primicima i izdacima</w:t>
      </w:r>
    </w:p>
    <w:p w14:paraId="73FE7F0F" w14:textId="77777777" w:rsidR="006667F6" w:rsidRPr="006667F6" w:rsidRDefault="006667F6" w:rsidP="005B23FA">
      <w:pPr>
        <w:ind w:right="1080"/>
        <w:rPr>
          <w:iCs/>
          <w:szCs w:val="22"/>
        </w:rPr>
      </w:pPr>
    </w:p>
    <w:p w14:paraId="43CC26C8" w14:textId="77777777" w:rsidR="006E1FF2" w:rsidRDefault="006E1FF2" w:rsidP="005B23FA">
      <w:pPr>
        <w:ind w:right="1080"/>
        <w:rPr>
          <w:b/>
          <w:bCs/>
          <w:szCs w:val="22"/>
        </w:rPr>
      </w:pPr>
    </w:p>
    <w:p w14:paraId="36E8CF95" w14:textId="632955C4" w:rsidR="006667F6" w:rsidRPr="006667F6" w:rsidRDefault="006667F6" w:rsidP="005B23FA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1. </w:t>
      </w:r>
      <w:r w:rsidRPr="006667F6">
        <w:rPr>
          <w:b/>
          <w:bCs/>
          <w:szCs w:val="22"/>
        </w:rPr>
        <w:t>Prihodi</w:t>
      </w:r>
    </w:p>
    <w:p w14:paraId="1D0B89DD" w14:textId="77777777" w:rsidR="006667F6" w:rsidRPr="006667F6" w:rsidRDefault="006667F6" w:rsidP="005B23FA">
      <w:pPr>
        <w:ind w:right="1080"/>
        <w:rPr>
          <w:b/>
          <w:bCs/>
          <w:sz w:val="28"/>
        </w:rPr>
      </w:pPr>
    </w:p>
    <w:p w14:paraId="1DEC7A58" w14:textId="7987765D" w:rsidR="00D55001" w:rsidRDefault="00D55001" w:rsidP="006E1FF2">
      <w:pPr>
        <w:ind w:right="1080"/>
        <w:jc w:val="both"/>
        <w:rPr>
          <w:szCs w:val="22"/>
        </w:rPr>
      </w:pPr>
      <w:r>
        <w:rPr>
          <w:szCs w:val="22"/>
        </w:rPr>
        <w:t xml:space="preserve">Šifra 6331: Iznos od </w:t>
      </w:r>
      <w:r w:rsidR="000C5881">
        <w:rPr>
          <w:szCs w:val="22"/>
        </w:rPr>
        <w:t>86,40</w:t>
      </w:r>
      <w:r>
        <w:rPr>
          <w:szCs w:val="22"/>
        </w:rPr>
        <w:t xml:space="preserve"> EUR odnosi se na pomoć iz državnog proračuna za održavanje programa predškole.</w:t>
      </w:r>
      <w:r w:rsidR="00E818C9">
        <w:rPr>
          <w:szCs w:val="22"/>
        </w:rPr>
        <w:t xml:space="preserve"> Do smanjenja u odnosu na prošlu godinu došlo je zbog zadržavanja sredstava u nadležnom proračunu. </w:t>
      </w:r>
    </w:p>
    <w:p w14:paraId="68ACC8C9" w14:textId="77777777" w:rsidR="00D55001" w:rsidRDefault="00D55001" w:rsidP="006E1FF2">
      <w:pPr>
        <w:ind w:right="1080"/>
        <w:jc w:val="both"/>
        <w:rPr>
          <w:szCs w:val="22"/>
        </w:rPr>
      </w:pPr>
    </w:p>
    <w:p w14:paraId="119E0CA8" w14:textId="125DF0F9" w:rsidR="00D55001" w:rsidRDefault="00D55001" w:rsidP="006E1FF2">
      <w:pPr>
        <w:ind w:right="1080"/>
        <w:jc w:val="both"/>
        <w:rPr>
          <w:szCs w:val="22"/>
        </w:rPr>
      </w:pPr>
      <w:r>
        <w:rPr>
          <w:szCs w:val="22"/>
        </w:rPr>
        <w:t xml:space="preserve">Šifra 6526: Odnosi se na naplatu naknade za pohađanje vrtića od korisnika, odnosno roditelja, a do dana sastavljanj izvještaja naplaćeno je </w:t>
      </w:r>
      <w:r w:rsidR="00E818C9">
        <w:rPr>
          <w:szCs w:val="22"/>
        </w:rPr>
        <w:t>57.641,93</w:t>
      </w:r>
      <w:r>
        <w:rPr>
          <w:szCs w:val="22"/>
        </w:rPr>
        <w:t xml:space="preserve"> EUR.</w:t>
      </w:r>
    </w:p>
    <w:p w14:paraId="0FF92EAF" w14:textId="77777777" w:rsidR="00D55001" w:rsidRDefault="00D55001" w:rsidP="006E1FF2">
      <w:pPr>
        <w:ind w:right="1080"/>
        <w:jc w:val="both"/>
        <w:rPr>
          <w:szCs w:val="22"/>
        </w:rPr>
      </w:pPr>
    </w:p>
    <w:p w14:paraId="5F73D9CC" w14:textId="5E6CCBAC" w:rsidR="0011094A" w:rsidRDefault="006E1FF2" w:rsidP="006E1FF2">
      <w:pPr>
        <w:ind w:right="1080"/>
        <w:jc w:val="both"/>
        <w:rPr>
          <w:szCs w:val="22"/>
        </w:rPr>
      </w:pPr>
      <w:r>
        <w:rPr>
          <w:szCs w:val="22"/>
        </w:rPr>
        <w:t>Šifra 6711: Najveći prihod</w:t>
      </w:r>
      <w:r w:rsidR="00D55001">
        <w:rPr>
          <w:szCs w:val="22"/>
        </w:rPr>
        <w:t xml:space="preserve"> DV Lađica </w:t>
      </w:r>
      <w:r>
        <w:rPr>
          <w:szCs w:val="22"/>
        </w:rPr>
        <w:t>je prihod iz nadležnog proračuna za financiranje redovne djelatnosti</w:t>
      </w:r>
      <w:r w:rsidR="00D55001">
        <w:rPr>
          <w:szCs w:val="22"/>
        </w:rPr>
        <w:t xml:space="preserve">, a iznosi </w:t>
      </w:r>
      <w:r w:rsidR="00E818C9">
        <w:rPr>
          <w:szCs w:val="22"/>
        </w:rPr>
        <w:t>229.842,14</w:t>
      </w:r>
      <w:r w:rsidR="00D55001">
        <w:rPr>
          <w:szCs w:val="22"/>
        </w:rPr>
        <w:t xml:space="preserve"> EUR. Odnosi se na sufinanciranje plaća i ostalih troškova zaposlenih, te ostalih izvanrednih rashoda.</w:t>
      </w:r>
      <w:r w:rsidR="00E818C9">
        <w:rPr>
          <w:szCs w:val="22"/>
        </w:rPr>
        <w:t xml:space="preserve"> Do povećanja u odnosu na prošlu godinu došlo je zbog rasta plaća i potrebe za većim brojem radnika.</w:t>
      </w:r>
      <w:r w:rsidR="00D55001">
        <w:rPr>
          <w:szCs w:val="22"/>
        </w:rPr>
        <w:t xml:space="preserve"> </w:t>
      </w:r>
    </w:p>
    <w:p w14:paraId="7ED60E88" w14:textId="3149F833" w:rsidR="006E1FF2" w:rsidRDefault="006E1FF2" w:rsidP="006E1FF2">
      <w:pPr>
        <w:ind w:right="1080"/>
        <w:jc w:val="both"/>
        <w:rPr>
          <w:szCs w:val="22"/>
        </w:rPr>
      </w:pPr>
    </w:p>
    <w:p w14:paraId="7A775F37" w14:textId="77777777" w:rsidR="00762E24" w:rsidRPr="00D81EAB" w:rsidRDefault="00762E24" w:rsidP="00FE5C06">
      <w:pPr>
        <w:ind w:right="1080"/>
        <w:rPr>
          <w:szCs w:val="22"/>
        </w:rPr>
      </w:pPr>
    </w:p>
    <w:p w14:paraId="508CC7B3" w14:textId="3E784775" w:rsidR="00762E24" w:rsidRPr="003A2504" w:rsidRDefault="003A2504" w:rsidP="00762E24">
      <w:pPr>
        <w:rPr>
          <w:b/>
          <w:bCs/>
          <w:szCs w:val="22"/>
        </w:rPr>
      </w:pPr>
      <w:r>
        <w:rPr>
          <w:b/>
          <w:bCs/>
          <w:szCs w:val="22"/>
        </w:rPr>
        <w:t>2. Rashodi</w:t>
      </w:r>
    </w:p>
    <w:p w14:paraId="43D60EA5" w14:textId="77777777" w:rsidR="00762E24" w:rsidRPr="00D81EAB" w:rsidRDefault="00762E24" w:rsidP="00762E24">
      <w:pPr>
        <w:rPr>
          <w:szCs w:val="22"/>
        </w:rPr>
      </w:pPr>
    </w:p>
    <w:p w14:paraId="6B26ED6C" w14:textId="179C0093" w:rsidR="00762E24" w:rsidRDefault="003A2504" w:rsidP="00DA6550">
      <w:pPr>
        <w:rPr>
          <w:szCs w:val="22"/>
        </w:rPr>
      </w:pPr>
      <w:r>
        <w:rPr>
          <w:szCs w:val="22"/>
        </w:rPr>
        <w:t xml:space="preserve">Šifra 3111: Obračunate su plaće djelatnika u iznosu </w:t>
      </w:r>
      <w:r w:rsidR="001624A3">
        <w:rPr>
          <w:szCs w:val="22"/>
        </w:rPr>
        <w:t>154.396,84</w:t>
      </w:r>
      <w:r w:rsidR="005D2365">
        <w:rPr>
          <w:szCs w:val="22"/>
        </w:rPr>
        <w:t xml:space="preserve"> EUR</w:t>
      </w:r>
      <w:r>
        <w:rPr>
          <w:szCs w:val="22"/>
        </w:rPr>
        <w:t>. Plaće</w:t>
      </w:r>
      <w:r w:rsidR="005D2365">
        <w:rPr>
          <w:szCs w:val="22"/>
        </w:rPr>
        <w:t xml:space="preserve"> se financiraju u 100% iznosu </w:t>
      </w:r>
      <w:r>
        <w:rPr>
          <w:szCs w:val="22"/>
        </w:rPr>
        <w:t>iz doznak</w:t>
      </w:r>
      <w:r w:rsidR="005D2365">
        <w:rPr>
          <w:szCs w:val="22"/>
        </w:rPr>
        <w:t>a</w:t>
      </w:r>
      <w:r>
        <w:rPr>
          <w:szCs w:val="22"/>
        </w:rPr>
        <w:t xml:space="preserve"> sredstava nadležnog proračuna</w:t>
      </w:r>
      <w:r w:rsidR="00C117B5">
        <w:rPr>
          <w:szCs w:val="22"/>
        </w:rPr>
        <w:t>. Plaće se redovno usklađuju sa usklađivanjem plaća zaposlenih kod nadležnog proračuna, odnosno po kolektivnom ugovoru za državne službenike i namještenike, pa je zbog toga zabilježen rast u odnosu na prošlu godinu.</w:t>
      </w:r>
    </w:p>
    <w:p w14:paraId="24E7BFC9" w14:textId="69B54F45" w:rsidR="0019209D" w:rsidRDefault="0019209D" w:rsidP="00762E24">
      <w:pPr>
        <w:rPr>
          <w:szCs w:val="22"/>
        </w:rPr>
      </w:pPr>
    </w:p>
    <w:p w14:paraId="6BAEEE51" w14:textId="250E5DC2" w:rsidR="0019209D" w:rsidRDefault="0019209D" w:rsidP="00762E24">
      <w:pPr>
        <w:rPr>
          <w:szCs w:val="22"/>
        </w:rPr>
      </w:pPr>
      <w:r>
        <w:rPr>
          <w:szCs w:val="22"/>
        </w:rPr>
        <w:t xml:space="preserve">Šifra 312: Ostali rashodi za zaposlene odnose se na isplatu </w:t>
      </w:r>
      <w:r w:rsidR="00DA6550">
        <w:rPr>
          <w:szCs w:val="22"/>
        </w:rPr>
        <w:t>prigodnih nagrada i ostalih oblika propisanih naknada.</w:t>
      </w:r>
      <w:r w:rsidR="00C117B5">
        <w:rPr>
          <w:szCs w:val="22"/>
        </w:rPr>
        <w:t xml:space="preserve"> </w:t>
      </w:r>
      <w:r w:rsidR="001624A3">
        <w:rPr>
          <w:szCs w:val="22"/>
        </w:rPr>
        <w:t>Povećanje u odnosu na prošlu godinu proizlazi iz povećanja neoporezivih naknada, ponajviše dara za djecu.</w:t>
      </w:r>
    </w:p>
    <w:p w14:paraId="5A2855A9" w14:textId="586B2BC1" w:rsidR="0019209D" w:rsidRDefault="0019209D" w:rsidP="00762E24">
      <w:pPr>
        <w:rPr>
          <w:szCs w:val="22"/>
        </w:rPr>
      </w:pPr>
    </w:p>
    <w:p w14:paraId="227A7284" w14:textId="608AD8D5" w:rsidR="0019209D" w:rsidRDefault="0019209D" w:rsidP="00762E24">
      <w:pPr>
        <w:rPr>
          <w:szCs w:val="22"/>
        </w:rPr>
      </w:pPr>
      <w:r>
        <w:rPr>
          <w:szCs w:val="22"/>
        </w:rPr>
        <w:t xml:space="preserve">Šifra 3132: Odnosi se na doprinose za obvezno zdravstveno osiguranje na plaće od </w:t>
      </w:r>
      <w:r w:rsidR="001624A3">
        <w:rPr>
          <w:szCs w:val="22"/>
        </w:rPr>
        <w:t>18.386,98</w:t>
      </w:r>
      <w:r w:rsidR="00DA6550">
        <w:rPr>
          <w:szCs w:val="22"/>
        </w:rPr>
        <w:t xml:space="preserve"> EUR</w:t>
      </w:r>
      <w:r>
        <w:rPr>
          <w:szCs w:val="22"/>
        </w:rPr>
        <w:t xml:space="preserve"> koje se također pokrivaju iz doznake nadležnog proračuna.</w:t>
      </w:r>
    </w:p>
    <w:p w14:paraId="0E58898F" w14:textId="77777777" w:rsidR="002363EA" w:rsidRDefault="002363EA" w:rsidP="00762E24">
      <w:pPr>
        <w:rPr>
          <w:szCs w:val="22"/>
        </w:rPr>
      </w:pPr>
    </w:p>
    <w:p w14:paraId="619E37E9" w14:textId="2D09E2C6" w:rsidR="002363EA" w:rsidRDefault="002363EA" w:rsidP="00762E24">
      <w:pPr>
        <w:rPr>
          <w:szCs w:val="22"/>
        </w:rPr>
      </w:pPr>
      <w:r>
        <w:rPr>
          <w:szCs w:val="22"/>
        </w:rPr>
        <w:t xml:space="preserve">Šifra 3211: isplaćeni su troškovi službenih putovanja od </w:t>
      </w:r>
      <w:r w:rsidR="00C117B5">
        <w:rPr>
          <w:szCs w:val="22"/>
        </w:rPr>
        <w:t>101,10</w:t>
      </w:r>
      <w:r>
        <w:rPr>
          <w:szCs w:val="22"/>
        </w:rPr>
        <w:t xml:space="preserve"> EUR.</w:t>
      </w:r>
    </w:p>
    <w:p w14:paraId="19B8A7E2" w14:textId="5C0D415F" w:rsidR="0019209D" w:rsidRDefault="0019209D" w:rsidP="00762E24">
      <w:pPr>
        <w:rPr>
          <w:szCs w:val="22"/>
        </w:rPr>
      </w:pPr>
    </w:p>
    <w:p w14:paraId="0391C32A" w14:textId="7DD69F2A" w:rsidR="0019209D" w:rsidRDefault="0019209D" w:rsidP="00762E24">
      <w:pPr>
        <w:rPr>
          <w:szCs w:val="22"/>
        </w:rPr>
      </w:pPr>
      <w:r>
        <w:rPr>
          <w:szCs w:val="22"/>
        </w:rPr>
        <w:t>Šifra 3212: Obračunat</w:t>
      </w:r>
      <w:r w:rsidR="00DA6550">
        <w:rPr>
          <w:szCs w:val="22"/>
        </w:rPr>
        <w:t>e</w:t>
      </w:r>
      <w:r>
        <w:rPr>
          <w:szCs w:val="22"/>
        </w:rPr>
        <w:t xml:space="preserve"> </w:t>
      </w:r>
      <w:r w:rsidR="00DA6550">
        <w:rPr>
          <w:szCs w:val="22"/>
        </w:rPr>
        <w:t>su</w:t>
      </w:r>
      <w:r>
        <w:rPr>
          <w:szCs w:val="22"/>
        </w:rPr>
        <w:t xml:space="preserve"> djelatnici naknad</w:t>
      </w:r>
      <w:r w:rsidR="00DA6550">
        <w:rPr>
          <w:szCs w:val="22"/>
        </w:rPr>
        <w:t>e</w:t>
      </w:r>
      <w:r>
        <w:rPr>
          <w:szCs w:val="22"/>
        </w:rPr>
        <w:t xml:space="preserve"> za prijevoz na posao i s posla</w:t>
      </w:r>
      <w:r w:rsidR="00DA6550">
        <w:rPr>
          <w:szCs w:val="22"/>
        </w:rPr>
        <w:t xml:space="preserve"> od </w:t>
      </w:r>
      <w:r w:rsidR="001624A3">
        <w:rPr>
          <w:szCs w:val="22"/>
        </w:rPr>
        <w:t>3.359,40</w:t>
      </w:r>
      <w:r w:rsidR="00DA6550">
        <w:rPr>
          <w:szCs w:val="22"/>
        </w:rPr>
        <w:t xml:space="preserve"> EUR</w:t>
      </w:r>
      <w:r>
        <w:rPr>
          <w:szCs w:val="22"/>
        </w:rPr>
        <w:t>.</w:t>
      </w:r>
      <w:r w:rsidR="007B05BB">
        <w:rPr>
          <w:szCs w:val="22"/>
        </w:rPr>
        <w:t xml:space="preserve"> Do povećanja u odnosu na prošlu godinu došlo je zbog dostave potpune dokumentacije o cijeni i vrsti prijevoza.</w:t>
      </w:r>
    </w:p>
    <w:p w14:paraId="132F90ED" w14:textId="77777777" w:rsidR="002363EA" w:rsidRDefault="002363EA" w:rsidP="00762E24">
      <w:pPr>
        <w:rPr>
          <w:szCs w:val="22"/>
        </w:rPr>
      </w:pPr>
    </w:p>
    <w:p w14:paraId="425ED9BA" w14:textId="161BAB9E" w:rsidR="002363EA" w:rsidRDefault="002363EA" w:rsidP="00762E24">
      <w:pPr>
        <w:rPr>
          <w:szCs w:val="22"/>
        </w:rPr>
      </w:pPr>
      <w:r>
        <w:rPr>
          <w:szCs w:val="22"/>
        </w:rPr>
        <w:t>Šifra 3213: troškovi za edukaciju zaposlenika</w:t>
      </w:r>
      <w:r w:rsidR="007B05BB">
        <w:rPr>
          <w:szCs w:val="22"/>
        </w:rPr>
        <w:t xml:space="preserve"> u vidu seminara i polaganja stručnih ispita</w:t>
      </w:r>
      <w:r>
        <w:rPr>
          <w:szCs w:val="22"/>
        </w:rPr>
        <w:t xml:space="preserve"> iznose </w:t>
      </w:r>
      <w:r w:rsidR="001624A3">
        <w:rPr>
          <w:szCs w:val="22"/>
        </w:rPr>
        <w:t>1.116,78</w:t>
      </w:r>
      <w:r>
        <w:rPr>
          <w:szCs w:val="22"/>
        </w:rPr>
        <w:t xml:space="preserve"> EUR.</w:t>
      </w:r>
    </w:p>
    <w:p w14:paraId="5F6B35F1" w14:textId="77777777" w:rsidR="00DA6550" w:rsidRDefault="00DA6550" w:rsidP="00762E24">
      <w:pPr>
        <w:rPr>
          <w:szCs w:val="22"/>
        </w:rPr>
      </w:pPr>
    </w:p>
    <w:p w14:paraId="5E8C5299" w14:textId="1A04B449" w:rsidR="00DA6550" w:rsidRDefault="00DA6550" w:rsidP="00762E24">
      <w:pPr>
        <w:rPr>
          <w:szCs w:val="22"/>
        </w:rPr>
      </w:pPr>
      <w:r>
        <w:rPr>
          <w:szCs w:val="22"/>
        </w:rPr>
        <w:t xml:space="preserve">Šifra 3214: Isplaćene su naknade za korištenje privatnog automobila u sl. svrhe djelatnicima u iznosu </w:t>
      </w:r>
      <w:r w:rsidR="001624A3">
        <w:rPr>
          <w:szCs w:val="22"/>
        </w:rPr>
        <w:t>1.702,40</w:t>
      </w:r>
      <w:r>
        <w:rPr>
          <w:szCs w:val="22"/>
        </w:rPr>
        <w:t xml:space="preserve"> EUR.</w:t>
      </w:r>
      <w:r w:rsidR="007B05BB">
        <w:rPr>
          <w:szCs w:val="22"/>
        </w:rPr>
        <w:t xml:space="preserve"> Najveća stavka ove vrste troškova odnosi se na loko vožnju ravnateljice.</w:t>
      </w:r>
    </w:p>
    <w:p w14:paraId="3DC7C99C" w14:textId="348E4B33" w:rsidR="0019209D" w:rsidRDefault="0019209D" w:rsidP="00762E24">
      <w:pPr>
        <w:rPr>
          <w:szCs w:val="22"/>
        </w:rPr>
      </w:pPr>
    </w:p>
    <w:p w14:paraId="51E7C216" w14:textId="221ED396" w:rsidR="0019209D" w:rsidRDefault="0019209D" w:rsidP="00762E24">
      <w:pPr>
        <w:rPr>
          <w:szCs w:val="22"/>
        </w:rPr>
      </w:pPr>
      <w:r>
        <w:rPr>
          <w:szCs w:val="22"/>
        </w:rPr>
        <w:t xml:space="preserve">Šifra 3221: Nabavljen je uredski materijal za potrebe redovnog poslovanja u vrijednosti </w:t>
      </w:r>
      <w:r w:rsidR="001624A3">
        <w:rPr>
          <w:szCs w:val="22"/>
        </w:rPr>
        <w:t>5.805,00</w:t>
      </w:r>
      <w:r w:rsidR="00DA6550">
        <w:rPr>
          <w:szCs w:val="22"/>
        </w:rPr>
        <w:t xml:space="preserve"> EUR.</w:t>
      </w:r>
    </w:p>
    <w:p w14:paraId="105AC7A8" w14:textId="05AA3E65" w:rsidR="0019209D" w:rsidRDefault="0019209D" w:rsidP="00762E24">
      <w:pPr>
        <w:rPr>
          <w:szCs w:val="22"/>
        </w:rPr>
      </w:pPr>
    </w:p>
    <w:p w14:paraId="6E2577DA" w14:textId="5B694AF3" w:rsidR="00006EEE" w:rsidRDefault="0019209D" w:rsidP="00762E24">
      <w:pPr>
        <w:rPr>
          <w:szCs w:val="22"/>
        </w:rPr>
      </w:pPr>
      <w:r>
        <w:rPr>
          <w:szCs w:val="22"/>
        </w:rPr>
        <w:t xml:space="preserve">Šifra 3222: Namirnice za potrebe kuhinje iznose </w:t>
      </w:r>
      <w:r w:rsidR="001624A3">
        <w:rPr>
          <w:szCs w:val="22"/>
        </w:rPr>
        <w:t>23.617,51</w:t>
      </w:r>
      <w:r w:rsidR="00DA6550">
        <w:rPr>
          <w:szCs w:val="22"/>
        </w:rPr>
        <w:t xml:space="preserve"> EUR,</w:t>
      </w:r>
      <w:r w:rsidR="00006EEE">
        <w:rPr>
          <w:szCs w:val="22"/>
        </w:rPr>
        <w:t xml:space="preserve"> a nabavljeno je i osnovnog sanitetskog materijala u iznosu </w:t>
      </w:r>
      <w:r w:rsidR="001624A3">
        <w:rPr>
          <w:szCs w:val="22"/>
        </w:rPr>
        <w:t>110,90</w:t>
      </w:r>
      <w:r w:rsidR="00DA6550">
        <w:rPr>
          <w:szCs w:val="22"/>
        </w:rPr>
        <w:t xml:space="preserve"> EUR.</w:t>
      </w:r>
    </w:p>
    <w:p w14:paraId="2AD9FCBD" w14:textId="77777777" w:rsidR="00006EEE" w:rsidRDefault="00006EEE" w:rsidP="00762E24">
      <w:pPr>
        <w:rPr>
          <w:szCs w:val="22"/>
        </w:rPr>
      </w:pPr>
    </w:p>
    <w:p w14:paraId="33242E89" w14:textId="334A1B22" w:rsidR="00DA6550" w:rsidRDefault="00DA6550" w:rsidP="00762E24">
      <w:pPr>
        <w:rPr>
          <w:szCs w:val="22"/>
        </w:rPr>
      </w:pPr>
      <w:r>
        <w:rPr>
          <w:szCs w:val="22"/>
        </w:rPr>
        <w:lastRenderedPageBreak/>
        <w:t xml:space="preserve">Šifra 3223: Za potrebe grijanja i kuhinje utrošeno je plina u vrijednosti </w:t>
      </w:r>
      <w:r w:rsidR="007B05BB">
        <w:rPr>
          <w:szCs w:val="22"/>
        </w:rPr>
        <w:t>3.511,02</w:t>
      </w:r>
      <w:r>
        <w:rPr>
          <w:szCs w:val="22"/>
        </w:rPr>
        <w:t xml:space="preserve"> EUR.</w:t>
      </w:r>
      <w:r w:rsidR="00732E84">
        <w:rPr>
          <w:szCs w:val="22"/>
        </w:rPr>
        <w:t xml:space="preserve"> </w:t>
      </w:r>
      <w:r w:rsidR="00A7090A">
        <w:rPr>
          <w:szCs w:val="22"/>
        </w:rPr>
        <w:t>Postavljanjem solarnih panela i grijalica topline smanjili su se troškovi plina.</w:t>
      </w:r>
    </w:p>
    <w:p w14:paraId="36C672F6" w14:textId="77777777" w:rsidR="00A7090A" w:rsidRDefault="00A7090A" w:rsidP="00762E24">
      <w:pPr>
        <w:rPr>
          <w:szCs w:val="22"/>
        </w:rPr>
      </w:pPr>
    </w:p>
    <w:p w14:paraId="6EF183CE" w14:textId="28EABA9D" w:rsidR="00A7090A" w:rsidRDefault="00A7090A" w:rsidP="00762E24">
      <w:pPr>
        <w:rPr>
          <w:szCs w:val="22"/>
        </w:rPr>
      </w:pPr>
      <w:r>
        <w:rPr>
          <w:szCs w:val="22"/>
        </w:rPr>
        <w:t>Šifra 3225: Nabavljeno je sitnog inventara u visini 142,90 EUR.</w:t>
      </w:r>
    </w:p>
    <w:p w14:paraId="0AF93E74" w14:textId="77777777" w:rsidR="00A7090A" w:rsidRDefault="00A7090A" w:rsidP="00762E24">
      <w:pPr>
        <w:rPr>
          <w:szCs w:val="22"/>
        </w:rPr>
      </w:pPr>
    </w:p>
    <w:p w14:paraId="4ECA4C85" w14:textId="1C54C2ED" w:rsidR="00A7090A" w:rsidRDefault="00A7090A" w:rsidP="00762E24">
      <w:pPr>
        <w:rPr>
          <w:szCs w:val="22"/>
        </w:rPr>
      </w:pPr>
      <w:r>
        <w:rPr>
          <w:szCs w:val="22"/>
        </w:rPr>
        <w:t xml:space="preserve">Šifra 3227: Nabavljeno je radne opreme u iznosu 69,00 EUR. Većina radne opreme nabavljena je u prošloj godini i zbog toga je došli do smanjenja ove vrste troška. </w:t>
      </w:r>
    </w:p>
    <w:p w14:paraId="7806F90A" w14:textId="77777777" w:rsidR="00DA6550" w:rsidRDefault="00DA6550" w:rsidP="00762E24">
      <w:pPr>
        <w:rPr>
          <w:szCs w:val="22"/>
        </w:rPr>
      </w:pPr>
    </w:p>
    <w:p w14:paraId="21E4A962" w14:textId="4F403F47" w:rsidR="00006EEE" w:rsidRDefault="00006EEE" w:rsidP="00762E24">
      <w:pPr>
        <w:rPr>
          <w:szCs w:val="22"/>
        </w:rPr>
      </w:pPr>
      <w:r>
        <w:rPr>
          <w:szCs w:val="22"/>
        </w:rPr>
        <w:t xml:space="preserve">Šifra 3232: Za usluge tekućeg održavanja objekta </w:t>
      </w:r>
      <w:r w:rsidR="00DA6550">
        <w:rPr>
          <w:szCs w:val="22"/>
        </w:rPr>
        <w:t>izdvojeno</w:t>
      </w:r>
      <w:r>
        <w:rPr>
          <w:szCs w:val="22"/>
        </w:rPr>
        <w:t xml:space="preserve"> je </w:t>
      </w:r>
      <w:r w:rsidR="00A7090A">
        <w:rPr>
          <w:szCs w:val="22"/>
        </w:rPr>
        <w:t>11.295,77</w:t>
      </w:r>
      <w:r w:rsidR="00DA6550">
        <w:rPr>
          <w:szCs w:val="22"/>
        </w:rPr>
        <w:t xml:space="preserve"> EUR</w:t>
      </w:r>
      <w:r>
        <w:rPr>
          <w:szCs w:val="22"/>
        </w:rPr>
        <w:t>.</w:t>
      </w:r>
    </w:p>
    <w:p w14:paraId="0C49D32E" w14:textId="77777777" w:rsidR="00006EEE" w:rsidRDefault="00006EEE" w:rsidP="00762E24">
      <w:pPr>
        <w:rPr>
          <w:szCs w:val="22"/>
        </w:rPr>
      </w:pPr>
    </w:p>
    <w:p w14:paraId="7149B44E" w14:textId="4ACE5E2C" w:rsidR="00006EEE" w:rsidRDefault="00006EEE" w:rsidP="00762E24">
      <w:pPr>
        <w:rPr>
          <w:szCs w:val="22"/>
        </w:rPr>
      </w:pPr>
      <w:r>
        <w:rPr>
          <w:szCs w:val="22"/>
        </w:rPr>
        <w:t xml:space="preserve">Šifra 3234: Rashodi za potrošnju vode </w:t>
      </w:r>
      <w:r w:rsidR="002363EA">
        <w:rPr>
          <w:szCs w:val="22"/>
        </w:rPr>
        <w:t xml:space="preserve">i odvoz smeća </w:t>
      </w:r>
      <w:r w:rsidR="00A7090A">
        <w:rPr>
          <w:szCs w:val="22"/>
        </w:rPr>
        <w:t>1.649,11</w:t>
      </w:r>
      <w:r w:rsidR="00DA6550">
        <w:rPr>
          <w:szCs w:val="22"/>
        </w:rPr>
        <w:t xml:space="preserve"> EUR.</w:t>
      </w:r>
      <w:r w:rsidR="001357C4">
        <w:rPr>
          <w:szCs w:val="22"/>
        </w:rPr>
        <w:t xml:space="preserve"> </w:t>
      </w:r>
    </w:p>
    <w:p w14:paraId="353CDD48" w14:textId="77777777" w:rsidR="00DA6550" w:rsidRDefault="00DA6550" w:rsidP="00762E24">
      <w:pPr>
        <w:rPr>
          <w:szCs w:val="22"/>
        </w:rPr>
      </w:pPr>
    </w:p>
    <w:p w14:paraId="45076EF2" w14:textId="30084BC7" w:rsidR="00006EEE" w:rsidRDefault="00DA6550" w:rsidP="00762E24">
      <w:pPr>
        <w:rPr>
          <w:szCs w:val="22"/>
        </w:rPr>
      </w:pPr>
      <w:r>
        <w:rPr>
          <w:szCs w:val="22"/>
        </w:rPr>
        <w:t xml:space="preserve">Šifra 3235: </w:t>
      </w:r>
      <w:r w:rsidR="003A2BD7">
        <w:rPr>
          <w:szCs w:val="22"/>
        </w:rPr>
        <w:t>Godišnji n</w:t>
      </w:r>
      <w:r>
        <w:rPr>
          <w:szCs w:val="22"/>
        </w:rPr>
        <w:t>ajam spremnika plina iznosi 232,26 EUR.</w:t>
      </w:r>
    </w:p>
    <w:p w14:paraId="07CAE594" w14:textId="77777777" w:rsidR="002363EA" w:rsidRDefault="002363EA" w:rsidP="00762E24">
      <w:pPr>
        <w:rPr>
          <w:szCs w:val="22"/>
        </w:rPr>
      </w:pPr>
    </w:p>
    <w:p w14:paraId="23E6589E" w14:textId="3F103777" w:rsidR="00006EEE" w:rsidRDefault="00006EEE" w:rsidP="00762E24">
      <w:pPr>
        <w:rPr>
          <w:szCs w:val="22"/>
        </w:rPr>
      </w:pPr>
      <w:r>
        <w:rPr>
          <w:szCs w:val="22"/>
        </w:rPr>
        <w:t>Šifra 3236: Obavljeni su liječnički pregledi zaposlenika</w:t>
      </w:r>
      <w:r w:rsidR="00A63B67">
        <w:rPr>
          <w:szCs w:val="22"/>
        </w:rPr>
        <w:t xml:space="preserve"> i ostali sanitarni i zdravstveni pregledi</w:t>
      </w:r>
      <w:r>
        <w:rPr>
          <w:szCs w:val="22"/>
        </w:rPr>
        <w:t xml:space="preserve"> koji iznose </w:t>
      </w:r>
      <w:r w:rsidR="00A7090A">
        <w:rPr>
          <w:szCs w:val="22"/>
        </w:rPr>
        <w:t>808,42</w:t>
      </w:r>
      <w:r w:rsidR="001357C4">
        <w:rPr>
          <w:szCs w:val="22"/>
        </w:rPr>
        <w:t xml:space="preserve"> </w:t>
      </w:r>
      <w:r w:rsidR="0054143E">
        <w:rPr>
          <w:szCs w:val="22"/>
        </w:rPr>
        <w:t>EUR.</w:t>
      </w:r>
    </w:p>
    <w:p w14:paraId="3879DCD1" w14:textId="77777777" w:rsidR="0054143E" w:rsidRDefault="0054143E" w:rsidP="00762E24">
      <w:pPr>
        <w:rPr>
          <w:szCs w:val="22"/>
        </w:rPr>
      </w:pPr>
    </w:p>
    <w:p w14:paraId="7BABCC21" w14:textId="2C795014" w:rsidR="0054143E" w:rsidRDefault="0054143E" w:rsidP="00762E24">
      <w:pPr>
        <w:rPr>
          <w:szCs w:val="22"/>
        </w:rPr>
      </w:pPr>
      <w:r>
        <w:rPr>
          <w:szCs w:val="22"/>
        </w:rPr>
        <w:t xml:space="preserve">Šifra 3237: </w:t>
      </w:r>
      <w:r w:rsidR="00A7090A">
        <w:rPr>
          <w:szCs w:val="22"/>
        </w:rPr>
        <w:t>Intelektualne i osobne usluge iznose 10.178,96 EUR. Osim redovnih djelatnika dječjeg vrtića, pomoć u obavljanju posla pružaju i studenti angažirani preko studentskih ugovora. Iz tog razloga došlo je do povećanja ove stavke rashoda u odnosu na prošlu godinu.</w:t>
      </w:r>
      <w:r>
        <w:rPr>
          <w:szCs w:val="22"/>
        </w:rPr>
        <w:t xml:space="preserve">  </w:t>
      </w:r>
    </w:p>
    <w:p w14:paraId="453052C5" w14:textId="77777777" w:rsidR="00006EEE" w:rsidRDefault="00006EEE" w:rsidP="00762E24">
      <w:pPr>
        <w:rPr>
          <w:szCs w:val="22"/>
        </w:rPr>
      </w:pPr>
    </w:p>
    <w:p w14:paraId="0C5102CF" w14:textId="2F0281E7" w:rsidR="00006EEE" w:rsidRDefault="00006EEE" w:rsidP="00762E24">
      <w:pPr>
        <w:rPr>
          <w:szCs w:val="22"/>
        </w:rPr>
      </w:pPr>
      <w:r>
        <w:rPr>
          <w:szCs w:val="22"/>
        </w:rPr>
        <w:t xml:space="preserve">Šifra 3238: E-usluge </w:t>
      </w:r>
      <w:r w:rsidR="0054143E">
        <w:rPr>
          <w:szCs w:val="22"/>
        </w:rPr>
        <w:t xml:space="preserve">i usluge ažuriranja računalnih baza iznose </w:t>
      </w:r>
      <w:r w:rsidR="00A7090A">
        <w:rPr>
          <w:szCs w:val="22"/>
        </w:rPr>
        <w:t>119,52</w:t>
      </w:r>
      <w:r w:rsidR="0054143E">
        <w:rPr>
          <w:szCs w:val="22"/>
        </w:rPr>
        <w:t xml:space="preserve"> EUR.</w:t>
      </w:r>
      <w:r w:rsidR="001357C4">
        <w:rPr>
          <w:szCs w:val="22"/>
        </w:rPr>
        <w:t xml:space="preserve"> Osjetno smanjenje u odnosu na prošlu godinu dogodilo se zbog manje potrebe za servisiranjem računalnih baza.</w:t>
      </w:r>
    </w:p>
    <w:p w14:paraId="7292044E" w14:textId="77777777" w:rsidR="00006EEE" w:rsidRDefault="00006EEE" w:rsidP="00762E24">
      <w:pPr>
        <w:rPr>
          <w:szCs w:val="22"/>
        </w:rPr>
      </w:pPr>
    </w:p>
    <w:p w14:paraId="7BA29288" w14:textId="5F360146" w:rsidR="001821A4" w:rsidRDefault="00006EEE" w:rsidP="00762E24">
      <w:pPr>
        <w:rPr>
          <w:szCs w:val="22"/>
        </w:rPr>
      </w:pPr>
      <w:r>
        <w:rPr>
          <w:szCs w:val="22"/>
        </w:rPr>
        <w:t xml:space="preserve">Šifra 3239: Ostale nespomenute usluge </w:t>
      </w:r>
      <w:r w:rsidR="001357C4">
        <w:rPr>
          <w:szCs w:val="22"/>
        </w:rPr>
        <w:t xml:space="preserve">najvećim se dijelom </w:t>
      </w:r>
      <w:r>
        <w:rPr>
          <w:szCs w:val="22"/>
        </w:rPr>
        <w:t>odnose</w:t>
      </w:r>
      <w:r w:rsidR="0023798B">
        <w:rPr>
          <w:szCs w:val="22"/>
        </w:rPr>
        <w:t xml:space="preserve"> </w:t>
      </w:r>
      <w:r>
        <w:rPr>
          <w:szCs w:val="22"/>
        </w:rPr>
        <w:t>na</w:t>
      </w:r>
      <w:r w:rsidR="0023798B">
        <w:rPr>
          <w:szCs w:val="22"/>
        </w:rPr>
        <w:t xml:space="preserve"> vanjske</w:t>
      </w:r>
      <w:r>
        <w:rPr>
          <w:szCs w:val="22"/>
        </w:rPr>
        <w:t xml:space="preserve"> </w:t>
      </w:r>
      <w:r w:rsidR="0054143E">
        <w:rPr>
          <w:szCs w:val="22"/>
        </w:rPr>
        <w:t xml:space="preserve">usluge </w:t>
      </w:r>
      <w:r w:rsidR="0023798B">
        <w:rPr>
          <w:szCs w:val="22"/>
        </w:rPr>
        <w:t>čišćenja</w:t>
      </w:r>
      <w:r w:rsidR="0054143E">
        <w:rPr>
          <w:szCs w:val="22"/>
        </w:rPr>
        <w:t xml:space="preserve">, a ukupno iznose </w:t>
      </w:r>
      <w:r w:rsidR="00A7090A">
        <w:rPr>
          <w:szCs w:val="22"/>
        </w:rPr>
        <w:t>34.463,50</w:t>
      </w:r>
      <w:r w:rsidR="0054143E">
        <w:rPr>
          <w:szCs w:val="22"/>
        </w:rPr>
        <w:t xml:space="preserve"> EUR.</w:t>
      </w:r>
    </w:p>
    <w:p w14:paraId="7FD2DE18" w14:textId="77777777" w:rsidR="00A63B67" w:rsidRDefault="00A63B67" w:rsidP="00762E24">
      <w:pPr>
        <w:rPr>
          <w:szCs w:val="22"/>
        </w:rPr>
      </w:pPr>
    </w:p>
    <w:p w14:paraId="101319F4" w14:textId="469E9D6E" w:rsidR="00A63B67" w:rsidRDefault="00A63B67" w:rsidP="00762E24">
      <w:pPr>
        <w:rPr>
          <w:szCs w:val="22"/>
        </w:rPr>
      </w:pPr>
      <w:r>
        <w:rPr>
          <w:szCs w:val="22"/>
        </w:rPr>
        <w:t xml:space="preserve">Šifra 3291: Isplaćene su naknade za rad upravnog vijeća u iznosu </w:t>
      </w:r>
      <w:r w:rsidR="00A7090A">
        <w:rPr>
          <w:szCs w:val="22"/>
        </w:rPr>
        <w:t>3.210,10</w:t>
      </w:r>
      <w:r>
        <w:rPr>
          <w:szCs w:val="22"/>
        </w:rPr>
        <w:t xml:space="preserve"> EUR.</w:t>
      </w:r>
      <w:r w:rsidR="0023798B">
        <w:rPr>
          <w:szCs w:val="22"/>
        </w:rPr>
        <w:t xml:space="preserve"> U odnosu na isto razdoblje prethodne godine, u 2024. odlukom su omogućene naknade za rad upravnog vijeća.</w:t>
      </w:r>
    </w:p>
    <w:p w14:paraId="72B41EFF" w14:textId="77777777" w:rsidR="001821A4" w:rsidRDefault="001821A4" w:rsidP="00762E24">
      <w:pPr>
        <w:rPr>
          <w:szCs w:val="22"/>
        </w:rPr>
      </w:pPr>
    </w:p>
    <w:p w14:paraId="6F284B4E" w14:textId="6A586274" w:rsidR="0019209D" w:rsidRDefault="001821A4" w:rsidP="00762E24">
      <w:pPr>
        <w:rPr>
          <w:szCs w:val="22"/>
        </w:rPr>
      </w:pPr>
      <w:r>
        <w:rPr>
          <w:szCs w:val="22"/>
        </w:rPr>
        <w:t>Šifra 3292: Premije osiguranja zaposlenih</w:t>
      </w:r>
      <w:r w:rsidR="0023798B">
        <w:rPr>
          <w:szCs w:val="22"/>
        </w:rPr>
        <w:t xml:space="preserve"> iznose </w:t>
      </w:r>
      <w:r w:rsidR="00EA0488">
        <w:rPr>
          <w:szCs w:val="22"/>
        </w:rPr>
        <w:t>790,63</w:t>
      </w:r>
      <w:r w:rsidR="0023798B">
        <w:rPr>
          <w:szCs w:val="22"/>
        </w:rPr>
        <w:t xml:space="preserve"> </w:t>
      </w:r>
      <w:r>
        <w:rPr>
          <w:szCs w:val="22"/>
        </w:rPr>
        <w:t>EUR.</w:t>
      </w:r>
      <w:r w:rsidR="0023798B">
        <w:rPr>
          <w:szCs w:val="22"/>
        </w:rPr>
        <w:t xml:space="preserve"> </w:t>
      </w:r>
      <w:r w:rsidR="00EA0488">
        <w:rPr>
          <w:szCs w:val="22"/>
        </w:rPr>
        <w:t>Odstupanje od istog razdoblja prošle godine nalazimo u smanjenju cijenje osnovne premije.</w:t>
      </w:r>
    </w:p>
    <w:p w14:paraId="55607EE4" w14:textId="71F0C1E6" w:rsidR="00006EEE" w:rsidRDefault="00006EEE" w:rsidP="00762E24">
      <w:pPr>
        <w:rPr>
          <w:szCs w:val="22"/>
        </w:rPr>
      </w:pPr>
    </w:p>
    <w:p w14:paraId="3C4B82ED" w14:textId="29CA254F" w:rsidR="00006EEE" w:rsidRDefault="00006EEE" w:rsidP="00762E24">
      <w:pPr>
        <w:rPr>
          <w:szCs w:val="22"/>
        </w:rPr>
      </w:pPr>
      <w:r>
        <w:rPr>
          <w:szCs w:val="22"/>
        </w:rPr>
        <w:t xml:space="preserve">Šifra 3293: Za potrebe reprezentacije izdvojeno je </w:t>
      </w:r>
      <w:r w:rsidR="0023798B">
        <w:rPr>
          <w:szCs w:val="22"/>
        </w:rPr>
        <w:t>73,00</w:t>
      </w:r>
      <w:r w:rsidR="001821A4">
        <w:rPr>
          <w:szCs w:val="22"/>
        </w:rPr>
        <w:t xml:space="preserve"> EUR.</w:t>
      </w:r>
    </w:p>
    <w:p w14:paraId="41B245CD" w14:textId="77777777" w:rsidR="0023798B" w:rsidRDefault="0023798B" w:rsidP="00762E24">
      <w:pPr>
        <w:rPr>
          <w:szCs w:val="22"/>
        </w:rPr>
      </w:pPr>
    </w:p>
    <w:p w14:paraId="1EBE6305" w14:textId="75454596" w:rsidR="0023798B" w:rsidRDefault="0023798B" w:rsidP="00762E24">
      <w:pPr>
        <w:rPr>
          <w:szCs w:val="22"/>
        </w:rPr>
      </w:pPr>
      <w:r>
        <w:rPr>
          <w:szCs w:val="22"/>
        </w:rPr>
        <w:t>Šifra 3299: Ostali nespomenuti rashodi poslovanja odnose se na troškove proslave obilježavanja kraja godine</w:t>
      </w:r>
      <w:r w:rsidR="00EA0488">
        <w:rPr>
          <w:szCs w:val="22"/>
        </w:rPr>
        <w:t xml:space="preserve"> i troškove organizirana božićnog domjenka za zaposlenike vrtića.</w:t>
      </w:r>
    </w:p>
    <w:p w14:paraId="7AC47389" w14:textId="5D914288" w:rsidR="00006EEE" w:rsidRDefault="00006EEE" w:rsidP="00762E24">
      <w:pPr>
        <w:rPr>
          <w:szCs w:val="22"/>
        </w:rPr>
      </w:pPr>
    </w:p>
    <w:p w14:paraId="66E9F59D" w14:textId="05A03E3E" w:rsidR="00006EEE" w:rsidRDefault="00006EEE" w:rsidP="00762E24">
      <w:pPr>
        <w:rPr>
          <w:szCs w:val="22"/>
        </w:rPr>
      </w:pPr>
      <w:r>
        <w:rPr>
          <w:szCs w:val="22"/>
        </w:rPr>
        <w:t xml:space="preserve">Šifra 3431: Obračunata je naknada banke za vođenje računa od </w:t>
      </w:r>
      <w:r w:rsidR="00EA0488">
        <w:rPr>
          <w:szCs w:val="22"/>
        </w:rPr>
        <w:t>559,16</w:t>
      </w:r>
      <w:r w:rsidR="001821A4">
        <w:rPr>
          <w:szCs w:val="22"/>
        </w:rPr>
        <w:t xml:space="preserve"> EUR.</w:t>
      </w:r>
    </w:p>
    <w:p w14:paraId="5B9155E3" w14:textId="77777777" w:rsidR="0010500F" w:rsidRDefault="0010500F" w:rsidP="00762E24">
      <w:pPr>
        <w:rPr>
          <w:szCs w:val="22"/>
        </w:rPr>
      </w:pPr>
    </w:p>
    <w:p w14:paraId="0D00F8BA" w14:textId="021485C2" w:rsidR="0010500F" w:rsidRDefault="0010500F" w:rsidP="00762E24">
      <w:pPr>
        <w:rPr>
          <w:szCs w:val="22"/>
        </w:rPr>
      </w:pPr>
      <w:r>
        <w:rPr>
          <w:szCs w:val="22"/>
        </w:rPr>
        <w:t xml:space="preserve">Šifra 3433: Obračunate su zatezne kamate iz poslovnih odnosa u visini </w:t>
      </w:r>
      <w:r w:rsidR="00EA0488">
        <w:rPr>
          <w:szCs w:val="22"/>
        </w:rPr>
        <w:t>0,30</w:t>
      </w:r>
      <w:r>
        <w:rPr>
          <w:szCs w:val="22"/>
        </w:rPr>
        <w:t xml:space="preserve"> EUR.</w:t>
      </w:r>
    </w:p>
    <w:p w14:paraId="2824EC25" w14:textId="77777777" w:rsidR="00CF60D2" w:rsidRDefault="00CF60D2" w:rsidP="00762E24">
      <w:pPr>
        <w:rPr>
          <w:szCs w:val="22"/>
        </w:rPr>
      </w:pPr>
    </w:p>
    <w:p w14:paraId="3A9D3711" w14:textId="77777777" w:rsidR="003B77F0" w:rsidRDefault="003B77F0" w:rsidP="00762E24">
      <w:pPr>
        <w:rPr>
          <w:szCs w:val="22"/>
        </w:rPr>
      </w:pPr>
    </w:p>
    <w:p w14:paraId="3DEBAEB3" w14:textId="77777777" w:rsidR="00EA0488" w:rsidRDefault="00EA0488" w:rsidP="00762E24">
      <w:pPr>
        <w:rPr>
          <w:b/>
          <w:bCs/>
          <w:szCs w:val="22"/>
        </w:rPr>
      </w:pPr>
    </w:p>
    <w:p w14:paraId="4CB24409" w14:textId="77777777" w:rsidR="00EA0488" w:rsidRDefault="00EA0488" w:rsidP="00762E24">
      <w:pPr>
        <w:rPr>
          <w:b/>
          <w:bCs/>
          <w:szCs w:val="22"/>
        </w:rPr>
      </w:pPr>
    </w:p>
    <w:p w14:paraId="19B7DD34" w14:textId="77777777" w:rsidR="00EA0488" w:rsidRDefault="00EA0488" w:rsidP="00762E24">
      <w:pPr>
        <w:rPr>
          <w:b/>
          <w:bCs/>
          <w:szCs w:val="22"/>
        </w:rPr>
      </w:pPr>
    </w:p>
    <w:p w14:paraId="4E47B883" w14:textId="77777777" w:rsidR="00EA0488" w:rsidRDefault="00EA0488" w:rsidP="00762E24">
      <w:pPr>
        <w:rPr>
          <w:b/>
          <w:bCs/>
          <w:szCs w:val="22"/>
        </w:rPr>
      </w:pPr>
    </w:p>
    <w:p w14:paraId="77AFC783" w14:textId="77777777" w:rsidR="00EA0488" w:rsidRDefault="00EA0488" w:rsidP="00762E24">
      <w:pPr>
        <w:rPr>
          <w:b/>
          <w:bCs/>
          <w:szCs w:val="22"/>
        </w:rPr>
      </w:pPr>
    </w:p>
    <w:p w14:paraId="03F70F39" w14:textId="77777777" w:rsidR="00EA0488" w:rsidRDefault="00EA0488" w:rsidP="00762E24">
      <w:pPr>
        <w:rPr>
          <w:b/>
          <w:bCs/>
          <w:szCs w:val="22"/>
        </w:rPr>
      </w:pPr>
    </w:p>
    <w:p w14:paraId="15CB45C3" w14:textId="77777777" w:rsidR="00D02B14" w:rsidRDefault="00D02B14" w:rsidP="00762E24">
      <w:pPr>
        <w:rPr>
          <w:b/>
          <w:bCs/>
          <w:szCs w:val="22"/>
        </w:rPr>
      </w:pPr>
    </w:p>
    <w:p w14:paraId="5A872DE0" w14:textId="77777777" w:rsidR="00D02B14" w:rsidRDefault="00D02B14" w:rsidP="00762E24">
      <w:pPr>
        <w:rPr>
          <w:b/>
          <w:bCs/>
          <w:szCs w:val="22"/>
        </w:rPr>
      </w:pPr>
    </w:p>
    <w:p w14:paraId="52B93D72" w14:textId="77777777" w:rsidR="00D02B14" w:rsidRDefault="00D02B14" w:rsidP="00762E24">
      <w:pPr>
        <w:rPr>
          <w:b/>
          <w:bCs/>
          <w:szCs w:val="22"/>
        </w:rPr>
      </w:pPr>
    </w:p>
    <w:p w14:paraId="1DF31269" w14:textId="77777777" w:rsidR="00D02B14" w:rsidRDefault="00D02B14" w:rsidP="00762E24">
      <w:pPr>
        <w:rPr>
          <w:b/>
          <w:bCs/>
          <w:szCs w:val="22"/>
        </w:rPr>
      </w:pPr>
    </w:p>
    <w:p w14:paraId="14638B6F" w14:textId="77777777" w:rsidR="00D02B14" w:rsidRDefault="00D02B14" w:rsidP="00762E24">
      <w:pPr>
        <w:rPr>
          <w:b/>
          <w:bCs/>
          <w:szCs w:val="22"/>
        </w:rPr>
      </w:pPr>
    </w:p>
    <w:p w14:paraId="595BCD82" w14:textId="11160251" w:rsidR="003B77F0" w:rsidRDefault="003B77F0" w:rsidP="00762E24">
      <w:pPr>
        <w:rPr>
          <w:b/>
          <w:bCs/>
          <w:szCs w:val="22"/>
        </w:rPr>
      </w:pPr>
      <w:r>
        <w:rPr>
          <w:b/>
          <w:bCs/>
          <w:szCs w:val="22"/>
        </w:rPr>
        <w:t>2.1. Rashodi za nabavu nefinancijske imovine</w:t>
      </w:r>
    </w:p>
    <w:p w14:paraId="306ABA7F" w14:textId="77777777" w:rsidR="00EA0488" w:rsidRDefault="00EA0488" w:rsidP="00762E24">
      <w:pPr>
        <w:rPr>
          <w:b/>
          <w:bCs/>
          <w:szCs w:val="22"/>
        </w:rPr>
      </w:pPr>
    </w:p>
    <w:p w14:paraId="44E0DFCA" w14:textId="0938A88D" w:rsidR="00EA0488" w:rsidRPr="00EA0488" w:rsidRDefault="00EA0488" w:rsidP="00762E24">
      <w:pPr>
        <w:rPr>
          <w:szCs w:val="22"/>
        </w:rPr>
      </w:pPr>
      <w:r w:rsidRPr="00EA0488">
        <w:rPr>
          <w:szCs w:val="22"/>
        </w:rPr>
        <w:t>Šifra 4221:</w:t>
      </w:r>
      <w:r>
        <w:rPr>
          <w:szCs w:val="22"/>
        </w:rPr>
        <w:t xml:space="preserve"> Nabavljeni su projektor i uređaj za plastificiranje u ukupnoj vrijednosti 323,63 EUR.</w:t>
      </w:r>
      <w:r w:rsidRPr="00EA0488">
        <w:rPr>
          <w:szCs w:val="22"/>
        </w:rPr>
        <w:t xml:space="preserve"> </w:t>
      </w:r>
    </w:p>
    <w:p w14:paraId="036E61D4" w14:textId="77777777" w:rsidR="00CF60D2" w:rsidRDefault="00CF60D2" w:rsidP="00762E24">
      <w:pPr>
        <w:rPr>
          <w:b/>
          <w:bCs/>
          <w:szCs w:val="22"/>
        </w:rPr>
      </w:pPr>
    </w:p>
    <w:p w14:paraId="21A59ED5" w14:textId="798C002E" w:rsidR="008426DD" w:rsidRDefault="008426DD" w:rsidP="00762E24">
      <w:pPr>
        <w:rPr>
          <w:szCs w:val="22"/>
        </w:rPr>
      </w:pPr>
      <w:r w:rsidRPr="008426DD">
        <w:rPr>
          <w:szCs w:val="22"/>
        </w:rPr>
        <w:t>Šifra 4227:</w:t>
      </w:r>
      <w:r>
        <w:rPr>
          <w:szCs w:val="22"/>
        </w:rPr>
        <w:t xml:space="preserve"> </w:t>
      </w:r>
      <w:r w:rsidR="00325ED8">
        <w:rPr>
          <w:szCs w:val="22"/>
        </w:rPr>
        <w:t>Nabavljen je zvučnik za potrebe predstava i redovnih aktivnosti u iznosu</w:t>
      </w:r>
      <w:r>
        <w:rPr>
          <w:szCs w:val="22"/>
        </w:rPr>
        <w:t xml:space="preserve"> </w:t>
      </w:r>
      <w:r w:rsidR="00325ED8">
        <w:rPr>
          <w:szCs w:val="22"/>
        </w:rPr>
        <w:t>124,90</w:t>
      </w:r>
      <w:r>
        <w:rPr>
          <w:szCs w:val="22"/>
        </w:rPr>
        <w:t xml:space="preserve"> EUR.</w:t>
      </w:r>
    </w:p>
    <w:p w14:paraId="600DB1A4" w14:textId="77777777" w:rsidR="00A63B67" w:rsidRDefault="00A63B67" w:rsidP="00762E24">
      <w:pPr>
        <w:rPr>
          <w:szCs w:val="22"/>
        </w:rPr>
      </w:pPr>
    </w:p>
    <w:p w14:paraId="204133A4" w14:textId="4BC3A632" w:rsidR="00A63B67" w:rsidRDefault="00A63B67" w:rsidP="00762E24">
      <w:pPr>
        <w:rPr>
          <w:szCs w:val="22"/>
        </w:rPr>
      </w:pPr>
      <w:r>
        <w:rPr>
          <w:szCs w:val="22"/>
        </w:rPr>
        <w:t>Šifra 4241: Nabavljeno je knjiga</w:t>
      </w:r>
      <w:r w:rsidR="008C563E">
        <w:rPr>
          <w:szCs w:val="22"/>
        </w:rPr>
        <w:t xml:space="preserve"> koje se koriste u redovnom poslovanju</w:t>
      </w:r>
      <w:r w:rsidR="00325ED8">
        <w:rPr>
          <w:szCs w:val="22"/>
        </w:rPr>
        <w:t xml:space="preserve"> </w:t>
      </w:r>
      <w:r w:rsidR="008C563E">
        <w:rPr>
          <w:szCs w:val="22"/>
        </w:rPr>
        <w:t xml:space="preserve">od </w:t>
      </w:r>
      <w:r w:rsidR="00EA0488">
        <w:rPr>
          <w:szCs w:val="22"/>
        </w:rPr>
        <w:t>660,96</w:t>
      </w:r>
      <w:r w:rsidR="008C563E">
        <w:rPr>
          <w:szCs w:val="22"/>
        </w:rPr>
        <w:t xml:space="preserve"> EUR.</w:t>
      </w:r>
    </w:p>
    <w:p w14:paraId="110D0BD6" w14:textId="77777777" w:rsidR="00A31C91" w:rsidRDefault="00A31C91" w:rsidP="00762E24">
      <w:pPr>
        <w:rPr>
          <w:szCs w:val="22"/>
        </w:rPr>
      </w:pPr>
    </w:p>
    <w:p w14:paraId="58F08A25" w14:textId="77777777" w:rsidR="00A31C91" w:rsidRDefault="00A31C91" w:rsidP="00762E24">
      <w:pPr>
        <w:rPr>
          <w:szCs w:val="22"/>
        </w:rPr>
      </w:pPr>
    </w:p>
    <w:p w14:paraId="0D0F807F" w14:textId="77777777" w:rsidR="00A31C91" w:rsidRDefault="00A31C91" w:rsidP="00762E24">
      <w:pPr>
        <w:rPr>
          <w:szCs w:val="22"/>
        </w:rPr>
      </w:pPr>
    </w:p>
    <w:p w14:paraId="5C8379F1" w14:textId="77777777" w:rsidR="00A31C91" w:rsidRDefault="00A31C91" w:rsidP="00762E24">
      <w:pPr>
        <w:rPr>
          <w:szCs w:val="22"/>
        </w:rPr>
      </w:pPr>
    </w:p>
    <w:p w14:paraId="3BE4E114" w14:textId="77777777" w:rsidR="00A31C91" w:rsidRDefault="00A31C91" w:rsidP="00762E24">
      <w:pPr>
        <w:rPr>
          <w:szCs w:val="22"/>
        </w:rPr>
      </w:pPr>
    </w:p>
    <w:p w14:paraId="229AD1BB" w14:textId="3AFD4750" w:rsidR="00CF60D2" w:rsidRPr="008426DD" w:rsidRDefault="008426DD" w:rsidP="00762E24">
      <w:pPr>
        <w:rPr>
          <w:szCs w:val="22"/>
        </w:rPr>
      </w:pPr>
      <w:r>
        <w:rPr>
          <w:szCs w:val="22"/>
        </w:rPr>
        <w:t xml:space="preserve"> </w:t>
      </w:r>
    </w:p>
    <w:p w14:paraId="1853CAF3" w14:textId="77777777" w:rsidR="001821A4" w:rsidRDefault="001821A4" w:rsidP="00762E24">
      <w:pPr>
        <w:rPr>
          <w:b/>
          <w:bCs/>
          <w:szCs w:val="22"/>
        </w:rPr>
      </w:pPr>
    </w:p>
    <w:p w14:paraId="62BEC6A6" w14:textId="46E34827" w:rsidR="00456EFA" w:rsidRDefault="00456EFA" w:rsidP="00762E24">
      <w:pPr>
        <w:rPr>
          <w:b/>
          <w:bCs/>
          <w:szCs w:val="22"/>
        </w:rPr>
      </w:pPr>
      <w:r w:rsidRPr="00456EFA">
        <w:rPr>
          <w:b/>
          <w:bCs/>
          <w:szCs w:val="22"/>
        </w:rPr>
        <w:t>3. Rezultat poslovanja</w:t>
      </w:r>
    </w:p>
    <w:p w14:paraId="3397449B" w14:textId="4D2FCCF1" w:rsidR="00FA3921" w:rsidRDefault="00FA3921" w:rsidP="00762E24">
      <w:pPr>
        <w:rPr>
          <w:b/>
          <w:bCs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5"/>
        <w:gridCol w:w="1178"/>
        <w:gridCol w:w="2366"/>
      </w:tblGrid>
      <w:tr w:rsidR="0015279B" w:rsidRPr="00FA3921" w14:paraId="151A7E6F" w14:textId="77777777" w:rsidTr="00325ED8">
        <w:trPr>
          <w:trHeight w:val="255"/>
        </w:trPr>
        <w:tc>
          <w:tcPr>
            <w:tcW w:w="5655" w:type="dxa"/>
            <w:tcBorders>
              <w:top w:val="double" w:sz="4" w:space="0" w:color="auto"/>
              <w:left w:val="double" w:sz="4" w:space="0" w:color="auto"/>
            </w:tcBorders>
            <w:hideMark/>
          </w:tcPr>
          <w:p w14:paraId="6861CF29" w14:textId="6684D860" w:rsidR="0015279B" w:rsidRPr="00FA3921" w:rsidRDefault="0015279B" w:rsidP="0015279B">
            <w:pPr>
              <w:pStyle w:val="NoSpacing"/>
            </w:pPr>
            <w:r w:rsidRPr="00FA3921">
              <w:t>UKUPNI PRIHODI</w:t>
            </w:r>
            <w:r w:rsidR="0047235B">
              <w:t xml:space="preserve"> I PRIMICI</w:t>
            </w:r>
          </w:p>
        </w:tc>
        <w:tc>
          <w:tcPr>
            <w:tcW w:w="1178" w:type="dxa"/>
            <w:tcBorders>
              <w:top w:val="double" w:sz="4" w:space="0" w:color="auto"/>
            </w:tcBorders>
            <w:hideMark/>
          </w:tcPr>
          <w:p w14:paraId="0B553B67" w14:textId="5A62608E" w:rsidR="0015279B" w:rsidRPr="00FA3921" w:rsidRDefault="0015279B" w:rsidP="0015279B">
            <w:pPr>
              <w:pStyle w:val="NoSpacing"/>
            </w:pPr>
            <w:r w:rsidRPr="00FA3921">
              <w:t>X</w:t>
            </w:r>
            <w:r w:rsidR="0047235B">
              <w:t>678</w:t>
            </w:r>
          </w:p>
        </w:tc>
        <w:tc>
          <w:tcPr>
            <w:tcW w:w="2366" w:type="dxa"/>
            <w:tcBorders>
              <w:top w:val="double" w:sz="4" w:space="0" w:color="auto"/>
            </w:tcBorders>
            <w:noWrap/>
            <w:hideMark/>
          </w:tcPr>
          <w:p w14:paraId="7A2FC160" w14:textId="7C5A30A5" w:rsidR="0015279B" w:rsidRPr="00CB4C82" w:rsidRDefault="0047235B" w:rsidP="0015279B">
            <w:pPr>
              <w:pStyle w:val="NoSpacing"/>
            </w:pPr>
            <w:r>
              <w:t>287.570,47</w:t>
            </w:r>
            <w:r w:rsidR="004A43DA">
              <w:t xml:space="preserve"> EUR</w:t>
            </w:r>
          </w:p>
        </w:tc>
      </w:tr>
      <w:tr w:rsidR="0015279B" w:rsidRPr="00FA3921" w14:paraId="4C652ED1" w14:textId="77777777" w:rsidTr="00325ED8">
        <w:trPr>
          <w:trHeight w:val="255"/>
        </w:trPr>
        <w:tc>
          <w:tcPr>
            <w:tcW w:w="5655" w:type="dxa"/>
            <w:hideMark/>
          </w:tcPr>
          <w:p w14:paraId="347113DC" w14:textId="101525F6" w:rsidR="0015279B" w:rsidRPr="00FA3921" w:rsidRDefault="0015279B" w:rsidP="0015279B">
            <w:pPr>
              <w:pStyle w:val="NoSpacing"/>
            </w:pPr>
            <w:r w:rsidRPr="00FA3921">
              <w:t xml:space="preserve">UKUPNI RASHODI </w:t>
            </w:r>
            <w:r w:rsidR="0047235B">
              <w:t>I IZDACI</w:t>
            </w:r>
          </w:p>
        </w:tc>
        <w:tc>
          <w:tcPr>
            <w:tcW w:w="1178" w:type="dxa"/>
            <w:hideMark/>
          </w:tcPr>
          <w:p w14:paraId="7113A6DA" w14:textId="14621F9B" w:rsidR="0015279B" w:rsidRPr="00FA3921" w:rsidRDefault="0015279B" w:rsidP="0015279B">
            <w:pPr>
              <w:pStyle w:val="NoSpacing"/>
            </w:pPr>
            <w:r w:rsidRPr="00FA3921">
              <w:t>Y</w:t>
            </w:r>
            <w:r w:rsidR="0047235B">
              <w:t>345</w:t>
            </w:r>
          </w:p>
        </w:tc>
        <w:tc>
          <w:tcPr>
            <w:tcW w:w="2366" w:type="dxa"/>
            <w:noWrap/>
            <w:hideMark/>
          </w:tcPr>
          <w:p w14:paraId="6278B92F" w14:textId="315299A7" w:rsidR="0015279B" w:rsidRPr="00CB4C82" w:rsidRDefault="0047235B" w:rsidP="0015279B">
            <w:pPr>
              <w:pStyle w:val="NoSpacing"/>
            </w:pPr>
            <w:r>
              <w:t>286.678,15</w:t>
            </w:r>
            <w:r w:rsidR="004A43DA">
              <w:t xml:space="preserve"> EUR</w:t>
            </w:r>
          </w:p>
        </w:tc>
      </w:tr>
      <w:tr w:rsidR="0015279B" w:rsidRPr="00FA3921" w14:paraId="447BB589" w14:textId="77777777" w:rsidTr="00325ED8">
        <w:trPr>
          <w:trHeight w:val="255"/>
        </w:trPr>
        <w:tc>
          <w:tcPr>
            <w:tcW w:w="5655" w:type="dxa"/>
            <w:hideMark/>
          </w:tcPr>
          <w:p w14:paraId="60C1F399" w14:textId="3896EC39" w:rsidR="0015279B" w:rsidRPr="00FA3921" w:rsidRDefault="0047235B" w:rsidP="0015279B">
            <w:pPr>
              <w:pStyle w:val="NoSpacing"/>
            </w:pPr>
            <w:r>
              <w:t>VIŠAK PRIHODA I PRIMITAKA</w:t>
            </w:r>
          </w:p>
        </w:tc>
        <w:tc>
          <w:tcPr>
            <w:tcW w:w="1178" w:type="dxa"/>
            <w:hideMark/>
          </w:tcPr>
          <w:p w14:paraId="0BAB0F19" w14:textId="425A5408" w:rsidR="0015279B" w:rsidRPr="00FA3921" w:rsidRDefault="0015279B" w:rsidP="0015279B">
            <w:pPr>
              <w:pStyle w:val="NoSpacing"/>
            </w:pPr>
            <w:r w:rsidRPr="00FA3921">
              <w:t>X00</w:t>
            </w:r>
            <w:r w:rsidR="00325ED8">
              <w:t>5</w:t>
            </w:r>
          </w:p>
        </w:tc>
        <w:tc>
          <w:tcPr>
            <w:tcW w:w="2366" w:type="dxa"/>
            <w:noWrap/>
            <w:hideMark/>
          </w:tcPr>
          <w:p w14:paraId="07D654B1" w14:textId="09BC608E" w:rsidR="0015279B" w:rsidRPr="00CB4C82" w:rsidRDefault="0047235B" w:rsidP="0015279B">
            <w:pPr>
              <w:pStyle w:val="NoSpacing"/>
            </w:pPr>
            <w:r>
              <w:t>892,32</w:t>
            </w:r>
            <w:r w:rsidR="004A43DA">
              <w:t xml:space="preserve"> EUR</w:t>
            </w:r>
          </w:p>
        </w:tc>
      </w:tr>
      <w:tr w:rsidR="0015279B" w:rsidRPr="00FA3921" w14:paraId="0B9A0A88" w14:textId="77777777" w:rsidTr="00325ED8">
        <w:trPr>
          <w:trHeight w:val="255"/>
        </w:trPr>
        <w:tc>
          <w:tcPr>
            <w:tcW w:w="5655" w:type="dxa"/>
            <w:hideMark/>
          </w:tcPr>
          <w:p w14:paraId="58F01B31" w14:textId="2FEC78EE" w:rsidR="0015279B" w:rsidRPr="00FA3921" w:rsidRDefault="004A43DA" w:rsidP="0015279B">
            <w:pPr>
              <w:pStyle w:val="NoSpacing"/>
            </w:pPr>
            <w:r>
              <w:t>VIŠAK/MANJAK PRIHODA - PRENESENI</w:t>
            </w:r>
          </w:p>
        </w:tc>
        <w:tc>
          <w:tcPr>
            <w:tcW w:w="1178" w:type="dxa"/>
            <w:hideMark/>
          </w:tcPr>
          <w:p w14:paraId="0E4FF926" w14:textId="5FCBC545" w:rsidR="0015279B" w:rsidRPr="00FA3921" w:rsidRDefault="0015279B" w:rsidP="0015279B">
            <w:pPr>
              <w:pStyle w:val="NoSpacing"/>
            </w:pPr>
          </w:p>
        </w:tc>
        <w:tc>
          <w:tcPr>
            <w:tcW w:w="2366" w:type="dxa"/>
            <w:noWrap/>
            <w:hideMark/>
          </w:tcPr>
          <w:p w14:paraId="3DF8C493" w14:textId="60D6279A" w:rsidR="0015279B" w:rsidRPr="00CB4C82" w:rsidRDefault="00325ED8" w:rsidP="0015279B">
            <w:pPr>
              <w:pStyle w:val="NoSpacing"/>
            </w:pPr>
            <w:r>
              <w:t>-1.762,83</w:t>
            </w:r>
            <w:r w:rsidR="004A43DA">
              <w:t xml:space="preserve"> EUR</w:t>
            </w:r>
          </w:p>
        </w:tc>
      </w:tr>
      <w:tr w:rsidR="004A43DA" w:rsidRPr="00FA3921" w14:paraId="6AC7F6E7" w14:textId="77777777" w:rsidTr="00325ED8">
        <w:trPr>
          <w:trHeight w:val="255"/>
        </w:trPr>
        <w:tc>
          <w:tcPr>
            <w:tcW w:w="5655" w:type="dxa"/>
          </w:tcPr>
          <w:p w14:paraId="341CE522" w14:textId="4864C21A" w:rsidR="004A43DA" w:rsidRPr="00FA3921" w:rsidRDefault="00325ED8" w:rsidP="0015279B">
            <w:pPr>
              <w:pStyle w:val="NoSpacing"/>
            </w:pPr>
            <w:r>
              <w:t>RASPOLOŽIV</w:t>
            </w:r>
            <w:r w:rsidR="0047235B">
              <w:t>O</w:t>
            </w:r>
            <w:r>
              <w:t xml:space="preserve"> U SLJEDEĆEM RAZDOBLJU</w:t>
            </w:r>
            <w:r w:rsidR="004A43DA">
              <w:t xml:space="preserve"> </w:t>
            </w:r>
          </w:p>
        </w:tc>
        <w:tc>
          <w:tcPr>
            <w:tcW w:w="1178" w:type="dxa"/>
          </w:tcPr>
          <w:p w14:paraId="538F1C13" w14:textId="77777777" w:rsidR="004A43DA" w:rsidRPr="00FA3921" w:rsidRDefault="004A43DA" w:rsidP="0015279B">
            <w:pPr>
              <w:pStyle w:val="NoSpacing"/>
            </w:pPr>
          </w:p>
        </w:tc>
        <w:tc>
          <w:tcPr>
            <w:tcW w:w="2366" w:type="dxa"/>
            <w:noWrap/>
          </w:tcPr>
          <w:p w14:paraId="3434DB25" w14:textId="7E2BD16E" w:rsidR="004A43DA" w:rsidRPr="00CB4C82" w:rsidRDefault="0047235B" w:rsidP="0015279B">
            <w:pPr>
              <w:pStyle w:val="NoSpacing"/>
            </w:pPr>
            <w:r>
              <w:t>-870,51</w:t>
            </w:r>
            <w:r w:rsidR="00325ED8">
              <w:t xml:space="preserve"> EUR</w:t>
            </w:r>
          </w:p>
        </w:tc>
      </w:tr>
    </w:tbl>
    <w:p w14:paraId="6303EA7E" w14:textId="2847C34F" w:rsidR="00456EFA" w:rsidRDefault="00456EFA" w:rsidP="00762E24">
      <w:pPr>
        <w:rPr>
          <w:szCs w:val="22"/>
        </w:rPr>
      </w:pPr>
    </w:p>
    <w:p w14:paraId="032C66B0" w14:textId="596C26A8" w:rsidR="00CB4C82" w:rsidRDefault="00CB4C82" w:rsidP="00CB4C82">
      <w:pPr>
        <w:jc w:val="both"/>
        <w:rPr>
          <w:szCs w:val="22"/>
        </w:rPr>
      </w:pPr>
    </w:p>
    <w:p w14:paraId="2513E822" w14:textId="3C359172" w:rsidR="00CB4C82" w:rsidRDefault="00CB4C82" w:rsidP="00CB4C82">
      <w:pPr>
        <w:jc w:val="both"/>
        <w:rPr>
          <w:szCs w:val="22"/>
        </w:rPr>
      </w:pPr>
      <w:r>
        <w:rPr>
          <w:szCs w:val="22"/>
        </w:rPr>
        <w:t>Stanje novčanih sredstava na transakcijskom računu na dan 3</w:t>
      </w:r>
      <w:r w:rsidR="002E2003">
        <w:rPr>
          <w:szCs w:val="22"/>
        </w:rPr>
        <w:t>1</w:t>
      </w:r>
      <w:r>
        <w:rPr>
          <w:szCs w:val="22"/>
        </w:rPr>
        <w:t>.</w:t>
      </w:r>
      <w:r w:rsidR="002E2003">
        <w:rPr>
          <w:szCs w:val="22"/>
        </w:rPr>
        <w:t>12</w:t>
      </w:r>
      <w:r>
        <w:rPr>
          <w:szCs w:val="22"/>
        </w:rPr>
        <w:t>.202</w:t>
      </w:r>
      <w:r w:rsidR="00325ED8">
        <w:rPr>
          <w:szCs w:val="22"/>
        </w:rPr>
        <w:t>4</w:t>
      </w:r>
      <w:r>
        <w:rPr>
          <w:szCs w:val="22"/>
        </w:rPr>
        <w:t xml:space="preserve">. godine iznosi </w:t>
      </w:r>
      <w:r w:rsidR="002E2003">
        <w:rPr>
          <w:szCs w:val="22"/>
        </w:rPr>
        <w:t>4.041,78</w:t>
      </w:r>
      <w:r w:rsidR="008426DD">
        <w:rPr>
          <w:szCs w:val="22"/>
        </w:rPr>
        <w:t xml:space="preserve"> EUR.</w:t>
      </w:r>
    </w:p>
    <w:p w14:paraId="112D2C3B" w14:textId="0D068F01" w:rsidR="00CB4C82" w:rsidRDefault="00CB4C82" w:rsidP="00CB4C82">
      <w:pPr>
        <w:jc w:val="both"/>
        <w:rPr>
          <w:szCs w:val="22"/>
        </w:rPr>
      </w:pPr>
    </w:p>
    <w:p w14:paraId="4FA8DC59" w14:textId="739714F5" w:rsidR="00CB4C82" w:rsidRPr="00456EFA" w:rsidRDefault="00CB4C82" w:rsidP="00CB4C82">
      <w:pPr>
        <w:jc w:val="both"/>
        <w:rPr>
          <w:szCs w:val="22"/>
        </w:rPr>
      </w:pPr>
      <w:r>
        <w:rPr>
          <w:szCs w:val="22"/>
        </w:rPr>
        <w:t>Obračunati nenaplaćeni prihodi na dan 3</w:t>
      </w:r>
      <w:r w:rsidR="002E2003">
        <w:rPr>
          <w:szCs w:val="22"/>
        </w:rPr>
        <w:t>1</w:t>
      </w:r>
      <w:r>
        <w:rPr>
          <w:szCs w:val="22"/>
        </w:rPr>
        <w:t>.</w:t>
      </w:r>
      <w:r w:rsidR="002E2003">
        <w:rPr>
          <w:szCs w:val="22"/>
        </w:rPr>
        <w:t>12</w:t>
      </w:r>
      <w:r w:rsidR="00D2087B">
        <w:rPr>
          <w:szCs w:val="22"/>
        </w:rPr>
        <w:t>.</w:t>
      </w:r>
      <w:r>
        <w:rPr>
          <w:szCs w:val="22"/>
        </w:rPr>
        <w:t>202</w:t>
      </w:r>
      <w:r w:rsidR="00325ED8">
        <w:rPr>
          <w:szCs w:val="22"/>
        </w:rPr>
        <w:t>4</w:t>
      </w:r>
      <w:r>
        <w:rPr>
          <w:szCs w:val="22"/>
        </w:rPr>
        <w:t xml:space="preserve">. godine iznose </w:t>
      </w:r>
      <w:r w:rsidR="002E2003">
        <w:rPr>
          <w:szCs w:val="22"/>
        </w:rPr>
        <w:t>2.936,34</w:t>
      </w:r>
      <w:r w:rsidR="008426DD">
        <w:rPr>
          <w:szCs w:val="22"/>
        </w:rPr>
        <w:t xml:space="preserve"> EUR</w:t>
      </w:r>
      <w:r>
        <w:rPr>
          <w:szCs w:val="22"/>
        </w:rPr>
        <w:t xml:space="preserve">. </w:t>
      </w:r>
    </w:p>
    <w:p w14:paraId="4F6F4B22" w14:textId="77777777" w:rsidR="00762E24" w:rsidRPr="00D81EAB" w:rsidRDefault="00762E24" w:rsidP="00FE5C06">
      <w:pPr>
        <w:ind w:right="1080"/>
        <w:rPr>
          <w:szCs w:val="22"/>
        </w:rPr>
      </w:pPr>
    </w:p>
    <w:p w14:paraId="46620955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185C0A48" w14:textId="77777777" w:rsidR="00006EEE" w:rsidRDefault="00006EEE" w:rsidP="00FE5C06">
      <w:pPr>
        <w:ind w:right="1080"/>
        <w:rPr>
          <w:i/>
          <w:szCs w:val="22"/>
          <w:u w:val="single"/>
        </w:rPr>
      </w:pPr>
    </w:p>
    <w:p w14:paraId="79D9A4EC" w14:textId="2D98E713" w:rsidR="004913B6" w:rsidRDefault="004913B6" w:rsidP="005B23FA">
      <w:pPr>
        <w:rPr>
          <w:iCs/>
          <w:szCs w:val="22"/>
        </w:rPr>
      </w:pPr>
    </w:p>
    <w:p w14:paraId="58924111" w14:textId="77777777" w:rsidR="00994957" w:rsidRDefault="00994957" w:rsidP="005B23FA">
      <w:pPr>
        <w:rPr>
          <w:iCs/>
          <w:szCs w:val="22"/>
        </w:rPr>
      </w:pPr>
    </w:p>
    <w:p w14:paraId="74AC75BD" w14:textId="77777777" w:rsidR="000623B8" w:rsidRDefault="000623B8" w:rsidP="005B23FA">
      <w:pPr>
        <w:rPr>
          <w:iCs/>
          <w:szCs w:val="22"/>
        </w:rPr>
      </w:pPr>
    </w:p>
    <w:p w14:paraId="2A4843A6" w14:textId="77777777" w:rsidR="000623B8" w:rsidRDefault="000623B8" w:rsidP="005B23FA">
      <w:pPr>
        <w:rPr>
          <w:iCs/>
          <w:szCs w:val="22"/>
        </w:rPr>
      </w:pPr>
    </w:p>
    <w:p w14:paraId="3CCC5FED" w14:textId="77777777" w:rsidR="00994957" w:rsidRDefault="00994957" w:rsidP="005B23FA">
      <w:pPr>
        <w:rPr>
          <w:iCs/>
          <w:szCs w:val="22"/>
        </w:rPr>
      </w:pPr>
    </w:p>
    <w:p w14:paraId="4E4C3B64" w14:textId="77777777" w:rsidR="00EA0488" w:rsidRDefault="00EA0488" w:rsidP="005B23FA">
      <w:pPr>
        <w:rPr>
          <w:b/>
          <w:bCs/>
          <w:i/>
          <w:szCs w:val="22"/>
        </w:rPr>
      </w:pPr>
    </w:p>
    <w:p w14:paraId="5CBC3006" w14:textId="77777777" w:rsidR="00EA0488" w:rsidRDefault="00EA0488" w:rsidP="005B23FA">
      <w:pPr>
        <w:rPr>
          <w:b/>
          <w:bCs/>
          <w:i/>
          <w:szCs w:val="22"/>
        </w:rPr>
      </w:pPr>
    </w:p>
    <w:p w14:paraId="0B4A8423" w14:textId="77777777" w:rsidR="00EA0488" w:rsidRDefault="00EA0488" w:rsidP="005B23FA">
      <w:pPr>
        <w:rPr>
          <w:b/>
          <w:bCs/>
          <w:i/>
          <w:szCs w:val="22"/>
        </w:rPr>
      </w:pPr>
    </w:p>
    <w:p w14:paraId="753331B9" w14:textId="77777777" w:rsidR="00EA0488" w:rsidRDefault="00EA0488" w:rsidP="005B23FA">
      <w:pPr>
        <w:rPr>
          <w:b/>
          <w:bCs/>
          <w:i/>
          <w:szCs w:val="22"/>
        </w:rPr>
      </w:pPr>
    </w:p>
    <w:p w14:paraId="628E698B" w14:textId="77777777" w:rsidR="00EA0488" w:rsidRDefault="00EA0488" w:rsidP="005B23FA">
      <w:pPr>
        <w:rPr>
          <w:b/>
          <w:bCs/>
          <w:i/>
          <w:szCs w:val="22"/>
        </w:rPr>
      </w:pPr>
    </w:p>
    <w:p w14:paraId="561FD224" w14:textId="77777777" w:rsidR="00EA0488" w:rsidRDefault="00EA0488" w:rsidP="005B23FA">
      <w:pPr>
        <w:rPr>
          <w:b/>
          <w:bCs/>
          <w:i/>
          <w:szCs w:val="22"/>
        </w:rPr>
      </w:pPr>
    </w:p>
    <w:p w14:paraId="72B6BDC5" w14:textId="77777777" w:rsidR="00EA0488" w:rsidRDefault="00EA0488" w:rsidP="005B23FA">
      <w:pPr>
        <w:rPr>
          <w:b/>
          <w:bCs/>
          <w:i/>
          <w:szCs w:val="22"/>
        </w:rPr>
      </w:pPr>
    </w:p>
    <w:p w14:paraId="47442E8D" w14:textId="77777777" w:rsidR="00EA0488" w:rsidRDefault="00EA0488" w:rsidP="005B23FA">
      <w:pPr>
        <w:rPr>
          <w:b/>
          <w:bCs/>
          <w:i/>
          <w:szCs w:val="22"/>
        </w:rPr>
      </w:pPr>
    </w:p>
    <w:p w14:paraId="1FFC0F68" w14:textId="77777777" w:rsidR="00EA0488" w:rsidRDefault="00EA0488" w:rsidP="005B23FA">
      <w:pPr>
        <w:rPr>
          <w:b/>
          <w:bCs/>
          <w:i/>
          <w:szCs w:val="22"/>
        </w:rPr>
      </w:pPr>
    </w:p>
    <w:p w14:paraId="0EEE41F8" w14:textId="77777777" w:rsidR="00EA0488" w:rsidRDefault="00EA0488" w:rsidP="005B23FA">
      <w:pPr>
        <w:rPr>
          <w:b/>
          <w:bCs/>
          <w:i/>
          <w:szCs w:val="22"/>
        </w:rPr>
      </w:pPr>
    </w:p>
    <w:p w14:paraId="7F363A90" w14:textId="77777777" w:rsidR="00EA0488" w:rsidRDefault="00EA0488" w:rsidP="005B23FA">
      <w:pPr>
        <w:rPr>
          <w:b/>
          <w:bCs/>
          <w:i/>
          <w:szCs w:val="22"/>
        </w:rPr>
      </w:pPr>
    </w:p>
    <w:p w14:paraId="49DFBE2F" w14:textId="77777777" w:rsidR="00EA0488" w:rsidRDefault="00EA0488" w:rsidP="005B23FA">
      <w:pPr>
        <w:rPr>
          <w:b/>
          <w:bCs/>
          <w:i/>
          <w:szCs w:val="22"/>
        </w:rPr>
      </w:pPr>
    </w:p>
    <w:p w14:paraId="580B7AFB" w14:textId="77777777" w:rsidR="00EA0488" w:rsidRDefault="00EA0488" w:rsidP="005B23FA">
      <w:pPr>
        <w:rPr>
          <w:b/>
          <w:bCs/>
          <w:i/>
          <w:szCs w:val="22"/>
        </w:rPr>
      </w:pPr>
    </w:p>
    <w:p w14:paraId="19BD2161" w14:textId="77777777" w:rsidR="00EA0488" w:rsidRDefault="00EA0488" w:rsidP="005B23FA">
      <w:pPr>
        <w:rPr>
          <w:b/>
          <w:bCs/>
          <w:i/>
          <w:szCs w:val="22"/>
        </w:rPr>
      </w:pPr>
    </w:p>
    <w:p w14:paraId="791DE19E" w14:textId="77777777" w:rsidR="00EA0488" w:rsidRDefault="00EA0488" w:rsidP="005B23FA">
      <w:pPr>
        <w:rPr>
          <w:b/>
          <w:bCs/>
          <w:i/>
          <w:szCs w:val="22"/>
        </w:rPr>
      </w:pPr>
    </w:p>
    <w:p w14:paraId="6ED451D5" w14:textId="77777777" w:rsidR="00EA0488" w:rsidRDefault="00EA0488" w:rsidP="005B23FA">
      <w:pPr>
        <w:rPr>
          <w:b/>
          <w:bCs/>
          <w:i/>
          <w:szCs w:val="22"/>
        </w:rPr>
      </w:pPr>
    </w:p>
    <w:p w14:paraId="55D1E0BD" w14:textId="77777777" w:rsidR="00EA0488" w:rsidRDefault="00EA0488" w:rsidP="005B23FA">
      <w:pPr>
        <w:rPr>
          <w:b/>
          <w:bCs/>
          <w:i/>
          <w:szCs w:val="22"/>
        </w:rPr>
      </w:pPr>
    </w:p>
    <w:p w14:paraId="741160E9" w14:textId="77777777" w:rsidR="005976FF" w:rsidRPr="00AA3BAA" w:rsidRDefault="005976FF" w:rsidP="005976FF">
      <w:pPr>
        <w:ind w:right="1080"/>
        <w:rPr>
          <w:b/>
          <w:bCs/>
          <w:i/>
          <w:szCs w:val="22"/>
        </w:rPr>
      </w:pPr>
      <w:r w:rsidRPr="00AA3BAA">
        <w:rPr>
          <w:b/>
          <w:bCs/>
          <w:i/>
          <w:szCs w:val="22"/>
        </w:rPr>
        <w:t>Bilješke uz obrazac Bilanca</w:t>
      </w:r>
    </w:p>
    <w:p w14:paraId="59BFCFB7" w14:textId="77777777" w:rsidR="005976FF" w:rsidRDefault="005976FF" w:rsidP="005976FF">
      <w:pPr>
        <w:ind w:right="1080"/>
        <w:rPr>
          <w:szCs w:val="22"/>
        </w:rPr>
      </w:pPr>
    </w:p>
    <w:p w14:paraId="2E909019" w14:textId="77777777" w:rsidR="005976FF" w:rsidRPr="004913B6" w:rsidRDefault="005976FF" w:rsidP="005976FF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B001: IMOVINA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5"/>
        <w:gridCol w:w="1536"/>
        <w:gridCol w:w="2972"/>
      </w:tblGrid>
      <w:tr w:rsidR="005976FF" w:rsidRPr="00E933BA" w14:paraId="2759F8B1" w14:textId="77777777" w:rsidTr="00D56E35">
        <w:trPr>
          <w:trHeight w:val="255"/>
        </w:trPr>
        <w:tc>
          <w:tcPr>
            <w:tcW w:w="5405" w:type="dxa"/>
          </w:tcPr>
          <w:p w14:paraId="7AF4E924" w14:textId="77777777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Nefinancijska imovina</w:t>
            </w:r>
          </w:p>
        </w:tc>
        <w:tc>
          <w:tcPr>
            <w:tcW w:w="1536" w:type="dxa"/>
          </w:tcPr>
          <w:p w14:paraId="20A11705" w14:textId="77777777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0</w:t>
            </w:r>
          </w:p>
        </w:tc>
        <w:tc>
          <w:tcPr>
            <w:tcW w:w="2972" w:type="dxa"/>
            <w:noWrap/>
          </w:tcPr>
          <w:p w14:paraId="5EFCE7EB" w14:textId="02F47CE7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1.512,48</w:t>
            </w:r>
            <w:r>
              <w:rPr>
                <w:b/>
                <w:bCs/>
                <w:szCs w:val="22"/>
              </w:rPr>
              <w:t xml:space="preserve"> EUR</w:t>
            </w:r>
          </w:p>
        </w:tc>
      </w:tr>
      <w:tr w:rsidR="005976FF" w:rsidRPr="00AA3BAA" w14:paraId="6F7D6670" w14:textId="77777777" w:rsidTr="00D56E35">
        <w:trPr>
          <w:trHeight w:val="255"/>
        </w:trPr>
        <w:tc>
          <w:tcPr>
            <w:tcW w:w="5405" w:type="dxa"/>
          </w:tcPr>
          <w:p w14:paraId="41A65B5E" w14:textId="77777777" w:rsidR="005976FF" w:rsidRPr="00341B43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Proizvedena dugotrajna imovina</w:t>
            </w:r>
          </w:p>
        </w:tc>
        <w:tc>
          <w:tcPr>
            <w:tcW w:w="1536" w:type="dxa"/>
          </w:tcPr>
          <w:p w14:paraId="260C006A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02</w:t>
            </w:r>
          </w:p>
        </w:tc>
        <w:tc>
          <w:tcPr>
            <w:tcW w:w="2972" w:type="dxa"/>
            <w:noWrap/>
          </w:tcPr>
          <w:p w14:paraId="35789F20" w14:textId="2F6906A0" w:rsidR="005976FF" w:rsidRPr="00341B43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1.512,48</w:t>
            </w:r>
            <w:r>
              <w:rPr>
                <w:szCs w:val="22"/>
              </w:rPr>
              <w:t xml:space="preserve"> EUR</w:t>
            </w:r>
          </w:p>
        </w:tc>
      </w:tr>
      <w:tr w:rsidR="005976FF" w:rsidRPr="00E933BA" w14:paraId="486E2BC7" w14:textId="77777777" w:rsidTr="00D56E35">
        <w:trPr>
          <w:trHeight w:val="255"/>
        </w:trPr>
        <w:tc>
          <w:tcPr>
            <w:tcW w:w="5405" w:type="dxa"/>
          </w:tcPr>
          <w:p w14:paraId="38CFD265" w14:textId="77777777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 w:rsidRPr="00E933BA">
              <w:rPr>
                <w:b/>
                <w:bCs/>
                <w:szCs w:val="22"/>
              </w:rPr>
              <w:t>F</w:t>
            </w:r>
            <w:r>
              <w:rPr>
                <w:b/>
                <w:bCs/>
                <w:szCs w:val="22"/>
              </w:rPr>
              <w:t>inancijska imovina</w:t>
            </w:r>
          </w:p>
        </w:tc>
        <w:tc>
          <w:tcPr>
            <w:tcW w:w="1536" w:type="dxa"/>
          </w:tcPr>
          <w:p w14:paraId="17C74256" w14:textId="77777777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2972" w:type="dxa"/>
            <w:noWrap/>
          </w:tcPr>
          <w:p w14:paraId="5248A852" w14:textId="557B8465" w:rsidR="005976FF" w:rsidRPr="00E933BA" w:rsidRDefault="005976FF" w:rsidP="00D56E35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32.804,44</w:t>
            </w:r>
            <w:r>
              <w:rPr>
                <w:b/>
                <w:bCs/>
                <w:szCs w:val="22"/>
              </w:rPr>
              <w:t xml:space="preserve"> EUR</w:t>
            </w:r>
          </w:p>
        </w:tc>
      </w:tr>
      <w:tr w:rsidR="005976FF" w:rsidRPr="00AA3BAA" w14:paraId="7FB562E0" w14:textId="77777777" w:rsidTr="00D56E35">
        <w:trPr>
          <w:trHeight w:val="255"/>
        </w:trPr>
        <w:tc>
          <w:tcPr>
            <w:tcW w:w="5405" w:type="dxa"/>
            <w:hideMark/>
          </w:tcPr>
          <w:p w14:paraId="459250E7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 xml:space="preserve">Novac u banci i blagajni </w:t>
            </w:r>
          </w:p>
        </w:tc>
        <w:tc>
          <w:tcPr>
            <w:tcW w:w="1536" w:type="dxa"/>
            <w:hideMark/>
          </w:tcPr>
          <w:p w14:paraId="19367F11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11</w:t>
            </w:r>
          </w:p>
        </w:tc>
        <w:tc>
          <w:tcPr>
            <w:tcW w:w="2972" w:type="dxa"/>
            <w:noWrap/>
            <w:hideMark/>
          </w:tcPr>
          <w:p w14:paraId="5AB57E26" w14:textId="6D1E8C8C" w:rsidR="005976FF" w:rsidRPr="00AA3BAA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4.041,78</w:t>
            </w:r>
            <w:r>
              <w:rPr>
                <w:szCs w:val="22"/>
              </w:rPr>
              <w:t xml:space="preserve"> EUR</w:t>
            </w:r>
          </w:p>
        </w:tc>
      </w:tr>
      <w:tr w:rsidR="005976FF" w:rsidRPr="00AA3BAA" w14:paraId="4AD9B825" w14:textId="77777777" w:rsidTr="00D56E35">
        <w:trPr>
          <w:trHeight w:val="255"/>
        </w:trPr>
        <w:tc>
          <w:tcPr>
            <w:tcW w:w="5405" w:type="dxa"/>
          </w:tcPr>
          <w:p w14:paraId="6C9F1ADE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Potraživanja za prihode poslovanja</w:t>
            </w:r>
          </w:p>
        </w:tc>
        <w:tc>
          <w:tcPr>
            <w:tcW w:w="1536" w:type="dxa"/>
          </w:tcPr>
          <w:p w14:paraId="2ED69B47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16</w:t>
            </w:r>
          </w:p>
        </w:tc>
        <w:tc>
          <w:tcPr>
            <w:tcW w:w="2972" w:type="dxa"/>
            <w:noWrap/>
          </w:tcPr>
          <w:p w14:paraId="7A0FCA88" w14:textId="4C884EEC" w:rsidR="005976FF" w:rsidRPr="00AA3BAA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2.936,34</w:t>
            </w:r>
            <w:r>
              <w:rPr>
                <w:szCs w:val="22"/>
              </w:rPr>
              <w:t xml:space="preserve"> EUR</w:t>
            </w:r>
          </w:p>
        </w:tc>
      </w:tr>
      <w:tr w:rsidR="005976FF" w:rsidRPr="00AA3BAA" w14:paraId="4BC8AE15" w14:textId="77777777" w:rsidTr="00D56E35">
        <w:trPr>
          <w:trHeight w:val="255"/>
        </w:trPr>
        <w:tc>
          <w:tcPr>
            <w:tcW w:w="5405" w:type="dxa"/>
          </w:tcPr>
          <w:p w14:paraId="1D7A3D48" w14:textId="77777777" w:rsidR="005976FF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Rashodi budućih razd.i nedosp.napl. prihoda</w:t>
            </w:r>
          </w:p>
        </w:tc>
        <w:tc>
          <w:tcPr>
            <w:tcW w:w="1536" w:type="dxa"/>
          </w:tcPr>
          <w:p w14:paraId="758DC4D3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2972" w:type="dxa"/>
            <w:noWrap/>
          </w:tcPr>
          <w:p w14:paraId="5AC4D267" w14:textId="1A2BAA64" w:rsidR="005976FF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25.826,32</w:t>
            </w:r>
            <w:r>
              <w:rPr>
                <w:szCs w:val="22"/>
              </w:rPr>
              <w:t xml:space="preserve"> EUR</w:t>
            </w:r>
          </w:p>
        </w:tc>
      </w:tr>
    </w:tbl>
    <w:p w14:paraId="6CCB2E59" w14:textId="77777777" w:rsidR="005976FF" w:rsidRDefault="005976FF" w:rsidP="005976FF">
      <w:pPr>
        <w:ind w:right="1080"/>
        <w:rPr>
          <w:szCs w:val="22"/>
        </w:rPr>
      </w:pPr>
    </w:p>
    <w:p w14:paraId="49BDFA8D" w14:textId="32127802" w:rsidR="005976FF" w:rsidRDefault="005976FF" w:rsidP="005976FF">
      <w:pPr>
        <w:ind w:right="1080"/>
        <w:rPr>
          <w:szCs w:val="22"/>
        </w:rPr>
      </w:pPr>
      <w:r>
        <w:rPr>
          <w:szCs w:val="22"/>
        </w:rPr>
        <w:t xml:space="preserve">Vlastita imovina dječjeg vrtića Lađica evidentirana je na pozicijama nefinancijske imovine za nabavu </w:t>
      </w:r>
      <w:r>
        <w:rPr>
          <w:szCs w:val="22"/>
        </w:rPr>
        <w:t xml:space="preserve">opreme i </w:t>
      </w:r>
      <w:r>
        <w:rPr>
          <w:szCs w:val="22"/>
        </w:rPr>
        <w:t>knjiga i financijske imovine kao novac</w:t>
      </w:r>
      <w:r>
        <w:rPr>
          <w:szCs w:val="22"/>
        </w:rPr>
        <w:t>,</w:t>
      </w:r>
      <w:r>
        <w:rPr>
          <w:szCs w:val="22"/>
        </w:rPr>
        <w:t xml:space="preserve"> potraživanja i kontinuirani rashodi budućih razdoblja.</w:t>
      </w:r>
    </w:p>
    <w:p w14:paraId="1841D48F" w14:textId="77777777" w:rsidR="005976FF" w:rsidRDefault="005976FF" w:rsidP="005976FF">
      <w:pPr>
        <w:ind w:right="1080"/>
        <w:rPr>
          <w:szCs w:val="22"/>
        </w:rPr>
      </w:pPr>
    </w:p>
    <w:p w14:paraId="3084238E" w14:textId="77777777" w:rsidR="005976FF" w:rsidRPr="004913B6" w:rsidRDefault="005976FF" w:rsidP="005976FF">
      <w:pPr>
        <w:ind w:right="1080"/>
        <w:rPr>
          <w:b/>
          <w:bCs/>
          <w:szCs w:val="22"/>
        </w:rPr>
      </w:pPr>
      <w:r w:rsidRPr="004913B6">
        <w:rPr>
          <w:b/>
          <w:bCs/>
          <w:szCs w:val="22"/>
        </w:rPr>
        <w:t>Šifra B003: OBVEZE I VLASTITI IZVORI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27"/>
        <w:gridCol w:w="1656"/>
        <w:gridCol w:w="2830"/>
      </w:tblGrid>
      <w:tr w:rsidR="005976FF" w:rsidRPr="00AA3BAA" w14:paraId="5DB0AF76" w14:textId="77777777" w:rsidTr="00D56E35">
        <w:trPr>
          <w:trHeight w:val="255"/>
        </w:trPr>
        <w:tc>
          <w:tcPr>
            <w:tcW w:w="5569" w:type="dxa"/>
            <w:hideMark/>
          </w:tcPr>
          <w:p w14:paraId="5854BB80" w14:textId="77777777" w:rsidR="005976FF" w:rsidRPr="00F9738C" w:rsidRDefault="005976FF" w:rsidP="00D56E35">
            <w:pPr>
              <w:ind w:right="1080"/>
              <w:rPr>
                <w:b/>
                <w:bCs/>
                <w:szCs w:val="22"/>
              </w:rPr>
            </w:pPr>
            <w:r w:rsidRPr="00F9738C">
              <w:rPr>
                <w:b/>
                <w:bCs/>
                <w:szCs w:val="22"/>
              </w:rPr>
              <w:t xml:space="preserve">Obveze za rashode poslovanja </w:t>
            </w:r>
          </w:p>
        </w:tc>
        <w:tc>
          <w:tcPr>
            <w:tcW w:w="1514" w:type="dxa"/>
            <w:hideMark/>
          </w:tcPr>
          <w:p w14:paraId="45AA1130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</w:t>
            </w:r>
          </w:p>
        </w:tc>
        <w:tc>
          <w:tcPr>
            <w:tcW w:w="2830" w:type="dxa"/>
            <w:noWrap/>
            <w:hideMark/>
          </w:tcPr>
          <w:p w14:paraId="286249A9" w14:textId="7D3F96CF" w:rsidR="005976FF" w:rsidRPr="00AA3BAA" w:rsidRDefault="00617799" w:rsidP="00D56E35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30.738,61</w:t>
            </w:r>
            <w:r w:rsidR="005976FF">
              <w:rPr>
                <w:b/>
                <w:bCs/>
                <w:szCs w:val="22"/>
              </w:rPr>
              <w:t xml:space="preserve"> EUR</w:t>
            </w:r>
          </w:p>
        </w:tc>
      </w:tr>
      <w:tr w:rsidR="005976FF" w:rsidRPr="00AA3BAA" w14:paraId="458CD508" w14:textId="77777777" w:rsidTr="00D56E35">
        <w:trPr>
          <w:trHeight w:val="255"/>
        </w:trPr>
        <w:tc>
          <w:tcPr>
            <w:tcW w:w="5569" w:type="dxa"/>
            <w:hideMark/>
          </w:tcPr>
          <w:p w14:paraId="5E481E41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zaposlene</w:t>
            </w:r>
          </w:p>
        </w:tc>
        <w:tc>
          <w:tcPr>
            <w:tcW w:w="1514" w:type="dxa"/>
            <w:hideMark/>
          </w:tcPr>
          <w:p w14:paraId="0FBD7C08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231</w:t>
            </w:r>
          </w:p>
        </w:tc>
        <w:tc>
          <w:tcPr>
            <w:tcW w:w="2830" w:type="dxa"/>
            <w:noWrap/>
            <w:hideMark/>
          </w:tcPr>
          <w:p w14:paraId="734BFF44" w14:textId="5D4C0FDD" w:rsidR="005976FF" w:rsidRPr="00AA3BAA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20.852,98</w:t>
            </w:r>
            <w:r w:rsidR="005976FF">
              <w:rPr>
                <w:szCs w:val="22"/>
              </w:rPr>
              <w:t xml:space="preserve"> EUR</w:t>
            </w:r>
          </w:p>
        </w:tc>
      </w:tr>
      <w:tr w:rsidR="005976FF" w:rsidRPr="00AA3BAA" w14:paraId="2C94E60C" w14:textId="77777777" w:rsidTr="00D56E35">
        <w:trPr>
          <w:trHeight w:val="255"/>
        </w:trPr>
        <w:tc>
          <w:tcPr>
            <w:tcW w:w="5569" w:type="dxa"/>
            <w:hideMark/>
          </w:tcPr>
          <w:p w14:paraId="46D55B2A" w14:textId="77777777" w:rsidR="005976FF" w:rsidRPr="00AA3BAA" w:rsidRDefault="005976FF" w:rsidP="00D56E35">
            <w:pPr>
              <w:ind w:right="1080"/>
              <w:rPr>
                <w:szCs w:val="22"/>
              </w:rPr>
            </w:pPr>
            <w:r w:rsidRPr="00AA3BAA">
              <w:rPr>
                <w:szCs w:val="22"/>
              </w:rPr>
              <w:t>Obveze za materijalne rashode</w:t>
            </w:r>
          </w:p>
        </w:tc>
        <w:tc>
          <w:tcPr>
            <w:tcW w:w="1514" w:type="dxa"/>
            <w:hideMark/>
          </w:tcPr>
          <w:p w14:paraId="02172A23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232</w:t>
            </w:r>
          </w:p>
        </w:tc>
        <w:tc>
          <w:tcPr>
            <w:tcW w:w="2830" w:type="dxa"/>
            <w:noWrap/>
            <w:hideMark/>
          </w:tcPr>
          <w:p w14:paraId="4DB825F4" w14:textId="6C836287" w:rsidR="005976FF" w:rsidRPr="00AA3BAA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9.885,63</w:t>
            </w:r>
            <w:r w:rsidR="005976FF">
              <w:rPr>
                <w:szCs w:val="22"/>
              </w:rPr>
              <w:t xml:space="preserve"> EUR</w:t>
            </w:r>
          </w:p>
        </w:tc>
      </w:tr>
    </w:tbl>
    <w:p w14:paraId="674A341F" w14:textId="77777777" w:rsidR="005976FF" w:rsidRDefault="005976FF" w:rsidP="005976FF">
      <w:pPr>
        <w:ind w:right="1080"/>
        <w:rPr>
          <w:szCs w:val="22"/>
        </w:rPr>
      </w:pPr>
    </w:p>
    <w:p w14:paraId="24BE7A55" w14:textId="77777777" w:rsidR="005976FF" w:rsidRDefault="005976FF" w:rsidP="005976FF">
      <w:pPr>
        <w:ind w:right="1080"/>
        <w:rPr>
          <w:szCs w:val="22"/>
        </w:rPr>
      </w:pPr>
      <w:r>
        <w:rPr>
          <w:szCs w:val="22"/>
        </w:rPr>
        <w:t>Obveze dječjeg vrtića vezane su za zaposlene i materijalne rashode.</w:t>
      </w:r>
    </w:p>
    <w:p w14:paraId="3A67C607" w14:textId="77777777" w:rsidR="005976FF" w:rsidRDefault="005976FF" w:rsidP="005976FF">
      <w:pPr>
        <w:ind w:right="1080"/>
        <w:rPr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7"/>
        <w:gridCol w:w="1896"/>
        <w:gridCol w:w="2830"/>
      </w:tblGrid>
      <w:tr w:rsidR="005976FF" w:rsidRPr="005D3685" w14:paraId="53E5D112" w14:textId="77777777" w:rsidTr="00D56E35">
        <w:trPr>
          <w:trHeight w:val="255"/>
        </w:trPr>
        <w:tc>
          <w:tcPr>
            <w:tcW w:w="5329" w:type="dxa"/>
            <w:hideMark/>
          </w:tcPr>
          <w:p w14:paraId="3A24C865" w14:textId="77777777" w:rsidR="005976FF" w:rsidRPr="005D3685" w:rsidRDefault="005976FF" w:rsidP="00D56E35">
            <w:pPr>
              <w:ind w:right="1080"/>
              <w:rPr>
                <w:b/>
                <w:bCs/>
                <w:szCs w:val="22"/>
              </w:rPr>
            </w:pPr>
            <w:r w:rsidRPr="005D3685">
              <w:rPr>
                <w:b/>
                <w:bCs/>
                <w:szCs w:val="22"/>
              </w:rPr>
              <w:t xml:space="preserve">Vlastiti izvori </w:t>
            </w:r>
          </w:p>
        </w:tc>
        <w:tc>
          <w:tcPr>
            <w:tcW w:w="1754" w:type="dxa"/>
            <w:hideMark/>
          </w:tcPr>
          <w:p w14:paraId="302899F8" w14:textId="77777777" w:rsidR="005976FF" w:rsidRPr="005D3685" w:rsidRDefault="005976FF" w:rsidP="00D56E35">
            <w:pPr>
              <w:ind w:right="1080"/>
              <w:rPr>
                <w:b/>
                <w:bCs/>
                <w:szCs w:val="22"/>
              </w:rPr>
            </w:pPr>
          </w:p>
        </w:tc>
        <w:tc>
          <w:tcPr>
            <w:tcW w:w="2830" w:type="dxa"/>
            <w:noWrap/>
            <w:hideMark/>
          </w:tcPr>
          <w:p w14:paraId="20A77951" w14:textId="3B1ECCD8" w:rsidR="005976FF" w:rsidRPr="005D3685" w:rsidRDefault="00617799" w:rsidP="00D56E35">
            <w:pPr>
              <w:ind w:right="108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3.578,31</w:t>
            </w:r>
            <w:r w:rsidR="005976FF">
              <w:rPr>
                <w:b/>
                <w:bCs/>
                <w:szCs w:val="22"/>
              </w:rPr>
              <w:t xml:space="preserve"> EUR</w:t>
            </w:r>
          </w:p>
        </w:tc>
      </w:tr>
      <w:tr w:rsidR="005976FF" w:rsidRPr="00F9738C" w14:paraId="75B3C3BF" w14:textId="77777777" w:rsidTr="00D56E35">
        <w:trPr>
          <w:trHeight w:val="255"/>
        </w:trPr>
        <w:tc>
          <w:tcPr>
            <w:tcW w:w="5329" w:type="dxa"/>
          </w:tcPr>
          <w:p w14:paraId="329285AB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 xml:space="preserve">Vlastiti izvori iz proračuna </w:t>
            </w:r>
          </w:p>
        </w:tc>
        <w:tc>
          <w:tcPr>
            <w:tcW w:w="1754" w:type="dxa"/>
          </w:tcPr>
          <w:p w14:paraId="3A1EBAB4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91111</w:t>
            </w:r>
          </w:p>
        </w:tc>
        <w:tc>
          <w:tcPr>
            <w:tcW w:w="2830" w:type="dxa"/>
            <w:noWrap/>
          </w:tcPr>
          <w:p w14:paraId="47ED4D1A" w14:textId="2890B7E9" w:rsidR="005976FF" w:rsidRPr="005D3685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1.512,48</w:t>
            </w:r>
            <w:r w:rsidR="005976FF" w:rsidRPr="005D3685">
              <w:rPr>
                <w:szCs w:val="22"/>
              </w:rPr>
              <w:t xml:space="preserve"> EUR</w:t>
            </w:r>
          </w:p>
        </w:tc>
      </w:tr>
      <w:tr w:rsidR="005976FF" w:rsidRPr="00F9738C" w14:paraId="713A42A4" w14:textId="77777777" w:rsidTr="00D56E35">
        <w:trPr>
          <w:trHeight w:val="255"/>
        </w:trPr>
        <w:tc>
          <w:tcPr>
            <w:tcW w:w="5329" w:type="dxa"/>
          </w:tcPr>
          <w:p w14:paraId="0C696668" w14:textId="1FE8FA15" w:rsidR="005976FF" w:rsidRPr="00F9738C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Višak</w:t>
            </w:r>
            <w:r w:rsidR="005976FF" w:rsidRPr="00F9738C">
              <w:rPr>
                <w:szCs w:val="22"/>
              </w:rPr>
              <w:t xml:space="preserve"> prihoda poslovanja</w:t>
            </w:r>
            <w:r w:rsidR="005976FF" w:rsidRPr="00F9738C">
              <w:rPr>
                <w:szCs w:val="22"/>
              </w:rPr>
              <w:tab/>
            </w:r>
          </w:p>
        </w:tc>
        <w:tc>
          <w:tcPr>
            <w:tcW w:w="1754" w:type="dxa"/>
          </w:tcPr>
          <w:p w14:paraId="428A6C89" w14:textId="2E31B5B1" w:rsidR="005976FF" w:rsidRPr="00F9738C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922</w:t>
            </w:r>
            <w:r w:rsidR="00617799">
              <w:rPr>
                <w:szCs w:val="22"/>
              </w:rPr>
              <w:t>11</w:t>
            </w:r>
          </w:p>
        </w:tc>
        <w:tc>
          <w:tcPr>
            <w:tcW w:w="2830" w:type="dxa"/>
            <w:noWrap/>
          </w:tcPr>
          <w:p w14:paraId="5372ABEB" w14:textId="01E145F2" w:rsidR="005976FF" w:rsidRPr="00F9738C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1.929,00</w:t>
            </w:r>
            <w:r w:rsidR="005976FF">
              <w:rPr>
                <w:szCs w:val="22"/>
              </w:rPr>
              <w:t xml:space="preserve"> EUR</w:t>
            </w:r>
          </w:p>
        </w:tc>
      </w:tr>
      <w:tr w:rsidR="005976FF" w:rsidRPr="00F9738C" w14:paraId="0A8A598F" w14:textId="77777777" w:rsidTr="00D56E35">
        <w:trPr>
          <w:trHeight w:val="255"/>
        </w:trPr>
        <w:tc>
          <w:tcPr>
            <w:tcW w:w="5329" w:type="dxa"/>
          </w:tcPr>
          <w:p w14:paraId="631B7979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Manjak prihoda od nefinancijske imovine</w:t>
            </w:r>
          </w:p>
        </w:tc>
        <w:tc>
          <w:tcPr>
            <w:tcW w:w="1754" w:type="dxa"/>
          </w:tcPr>
          <w:p w14:paraId="30100660" w14:textId="77777777" w:rsidR="005976FF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92222</w:t>
            </w:r>
          </w:p>
        </w:tc>
        <w:tc>
          <w:tcPr>
            <w:tcW w:w="2830" w:type="dxa"/>
            <w:noWrap/>
          </w:tcPr>
          <w:p w14:paraId="71D16E88" w14:textId="6E979722" w:rsidR="005976FF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617799">
              <w:rPr>
                <w:szCs w:val="22"/>
              </w:rPr>
              <w:t>2.799,51</w:t>
            </w:r>
            <w:r>
              <w:rPr>
                <w:szCs w:val="22"/>
              </w:rPr>
              <w:t xml:space="preserve"> EUR</w:t>
            </w:r>
          </w:p>
        </w:tc>
      </w:tr>
      <w:tr w:rsidR="005976FF" w:rsidRPr="00F9738C" w14:paraId="75A7C8DA" w14:textId="77777777" w:rsidTr="00D56E35">
        <w:trPr>
          <w:trHeight w:val="328"/>
        </w:trPr>
        <w:tc>
          <w:tcPr>
            <w:tcW w:w="5329" w:type="dxa"/>
          </w:tcPr>
          <w:p w14:paraId="789A8A0E" w14:textId="77777777" w:rsidR="005976FF" w:rsidRPr="00F9738C" w:rsidRDefault="005976FF" w:rsidP="00D56E35">
            <w:pPr>
              <w:ind w:right="1080"/>
              <w:rPr>
                <w:szCs w:val="22"/>
              </w:rPr>
            </w:pPr>
            <w:r w:rsidRPr="00F9738C">
              <w:rPr>
                <w:szCs w:val="22"/>
              </w:rPr>
              <w:t>Obračunati prihodi poslovanja</w:t>
            </w:r>
            <w:r w:rsidRPr="00F9738C">
              <w:rPr>
                <w:szCs w:val="22"/>
              </w:rPr>
              <w:tab/>
            </w:r>
            <w:r w:rsidRPr="00F9738C">
              <w:rPr>
                <w:szCs w:val="22"/>
              </w:rPr>
              <w:tab/>
            </w:r>
          </w:p>
        </w:tc>
        <w:tc>
          <w:tcPr>
            <w:tcW w:w="1754" w:type="dxa"/>
          </w:tcPr>
          <w:p w14:paraId="5BAF2362" w14:textId="77777777" w:rsidR="005976FF" w:rsidRDefault="005976FF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96</w:t>
            </w:r>
          </w:p>
        </w:tc>
        <w:tc>
          <w:tcPr>
            <w:tcW w:w="2830" w:type="dxa"/>
            <w:noWrap/>
          </w:tcPr>
          <w:p w14:paraId="68ED60CF" w14:textId="554BFA5A" w:rsidR="005976FF" w:rsidRPr="00F9738C" w:rsidRDefault="00617799" w:rsidP="00D56E35">
            <w:pPr>
              <w:ind w:right="1080"/>
              <w:rPr>
                <w:szCs w:val="22"/>
              </w:rPr>
            </w:pPr>
            <w:r>
              <w:rPr>
                <w:szCs w:val="22"/>
              </w:rPr>
              <w:t>2.936,34</w:t>
            </w:r>
            <w:r w:rsidR="005976FF">
              <w:rPr>
                <w:szCs w:val="22"/>
              </w:rPr>
              <w:t xml:space="preserve"> EUR</w:t>
            </w:r>
          </w:p>
        </w:tc>
      </w:tr>
    </w:tbl>
    <w:p w14:paraId="40D1435D" w14:textId="77777777" w:rsidR="005976FF" w:rsidRDefault="005976FF" w:rsidP="005976FF">
      <w:pPr>
        <w:ind w:right="1080"/>
        <w:rPr>
          <w:szCs w:val="22"/>
        </w:rPr>
      </w:pPr>
    </w:p>
    <w:p w14:paraId="37121D7A" w14:textId="77777777" w:rsidR="005976FF" w:rsidRDefault="005976FF" w:rsidP="005976FF">
      <w:pPr>
        <w:ind w:right="1080"/>
        <w:rPr>
          <w:szCs w:val="22"/>
        </w:rPr>
      </w:pPr>
    </w:p>
    <w:p w14:paraId="4D01B13A" w14:textId="77777777" w:rsidR="005976FF" w:rsidRDefault="005976FF" w:rsidP="005976FF">
      <w:pPr>
        <w:ind w:right="1080"/>
        <w:rPr>
          <w:b/>
          <w:bCs/>
          <w:szCs w:val="22"/>
        </w:rPr>
      </w:pPr>
      <w:r>
        <w:rPr>
          <w:b/>
          <w:bCs/>
          <w:szCs w:val="22"/>
        </w:rPr>
        <w:t xml:space="preserve">Šifra 991: </w:t>
      </w:r>
      <w:r w:rsidRPr="004913B6">
        <w:rPr>
          <w:b/>
          <w:bCs/>
          <w:szCs w:val="22"/>
        </w:rPr>
        <w:t>VANBILANČNA EVIDENCIJA</w:t>
      </w:r>
    </w:p>
    <w:p w14:paraId="54F8EB17" w14:textId="77777777" w:rsidR="005976FF" w:rsidRPr="004913B6" w:rsidRDefault="005976FF" w:rsidP="005976FF">
      <w:pPr>
        <w:ind w:right="1080"/>
        <w:jc w:val="both"/>
        <w:rPr>
          <w:szCs w:val="22"/>
        </w:rPr>
      </w:pPr>
      <w:r w:rsidRPr="004913B6">
        <w:rPr>
          <w:szCs w:val="22"/>
        </w:rPr>
        <w:t>Evidentirana je izvanbilančno vrijednost</w:t>
      </w:r>
      <w:r>
        <w:rPr>
          <w:szCs w:val="22"/>
        </w:rPr>
        <w:t xml:space="preserve"> imovine dobivene na korištenje od strane osnivača.</w:t>
      </w:r>
    </w:p>
    <w:p w14:paraId="6C5FB635" w14:textId="77777777" w:rsidR="005976FF" w:rsidRDefault="005976FF" w:rsidP="005976FF">
      <w:pPr>
        <w:rPr>
          <w:iCs/>
          <w:szCs w:val="22"/>
        </w:rPr>
      </w:pPr>
    </w:p>
    <w:p w14:paraId="425194B9" w14:textId="3FBEF976" w:rsidR="005976FF" w:rsidRPr="00C62399" w:rsidRDefault="00C62399" w:rsidP="00C62399">
      <w:pPr>
        <w:spacing w:after="160" w:line="259" w:lineRule="auto"/>
        <w:jc w:val="center"/>
        <w:rPr>
          <w:iCs/>
          <w:szCs w:val="22"/>
        </w:rPr>
      </w:pPr>
      <w:r>
        <w:rPr>
          <w:iCs/>
          <w:szCs w:val="22"/>
        </w:rPr>
        <w:t xml:space="preserve">* * * </w:t>
      </w:r>
    </w:p>
    <w:p w14:paraId="1E22947A" w14:textId="7BE0AE64" w:rsidR="005976FF" w:rsidRPr="00C62399" w:rsidRDefault="00C62399" w:rsidP="00C62399">
      <w:pPr>
        <w:spacing w:after="160" w:line="259" w:lineRule="auto"/>
        <w:jc w:val="both"/>
        <w:rPr>
          <w:iCs/>
          <w:szCs w:val="22"/>
        </w:rPr>
      </w:pPr>
      <w:r>
        <w:rPr>
          <w:iCs/>
          <w:szCs w:val="22"/>
        </w:rPr>
        <w:t xml:space="preserve">Dječji vrtić Lađica u poslovnim knjigama nema evidentiranih kreditnih pisama, hipoteka, sudskih sporova i sl., kao ni dugoročnih ni kratkoročnih obveza po kreditima, zajmovima i ostalim financijskim angažmanima.  </w:t>
      </w:r>
    </w:p>
    <w:p w14:paraId="2E5A6147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6BDD3562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1C151FCF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3FD62ABB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1CD07465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2C0B9E34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08532CD2" w14:textId="77777777" w:rsidR="005976FF" w:rsidRDefault="005976FF" w:rsidP="005976FF">
      <w:pPr>
        <w:spacing w:after="160" w:line="259" w:lineRule="auto"/>
        <w:rPr>
          <w:b/>
          <w:bCs/>
          <w:i/>
          <w:szCs w:val="22"/>
        </w:rPr>
      </w:pPr>
    </w:p>
    <w:p w14:paraId="247C71BE" w14:textId="77777777" w:rsidR="00EE5A98" w:rsidRDefault="00EE5A98" w:rsidP="00EE5A98">
      <w:pPr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obrazac Izvještaj o rashodima prema funkcijskoj klasifikaciji</w:t>
      </w:r>
    </w:p>
    <w:p w14:paraId="55245419" w14:textId="77777777" w:rsidR="00EE5A98" w:rsidRDefault="00EE5A98" w:rsidP="00EE5A98">
      <w:pPr>
        <w:rPr>
          <w:b/>
          <w:bCs/>
          <w:i/>
          <w:szCs w:val="22"/>
        </w:rPr>
      </w:pPr>
    </w:p>
    <w:p w14:paraId="6DBB2742" w14:textId="77777777" w:rsidR="00EE5A98" w:rsidRDefault="00EE5A98" w:rsidP="00EE5A98">
      <w:pPr>
        <w:rPr>
          <w:iCs/>
          <w:szCs w:val="22"/>
        </w:rPr>
      </w:pPr>
      <w:r w:rsidRPr="004913B6">
        <w:rPr>
          <w:iCs/>
          <w:szCs w:val="22"/>
        </w:rPr>
        <w:t>Osnovna djelatnost dječje vrtića Lađica</w:t>
      </w:r>
      <w:r>
        <w:rPr>
          <w:iCs/>
          <w:szCs w:val="22"/>
        </w:rPr>
        <w:t xml:space="preserve"> predškolsko obrazovanje</w:t>
      </w:r>
      <w:r w:rsidRPr="004913B6">
        <w:rPr>
          <w:iCs/>
          <w:szCs w:val="22"/>
        </w:rPr>
        <w:t xml:space="preserve"> propisana </w:t>
      </w:r>
      <w:r>
        <w:rPr>
          <w:iCs/>
          <w:szCs w:val="22"/>
        </w:rPr>
        <w:t xml:space="preserve">je </w:t>
      </w:r>
      <w:r w:rsidRPr="004913B6">
        <w:rPr>
          <w:iCs/>
          <w:szCs w:val="22"/>
        </w:rPr>
        <w:t>Zakonom o predškolskom odgoju i obrazovanju (NN 10/97, 107/07, 94/13, 98/19, 57/22</w:t>
      </w:r>
      <w:r>
        <w:rPr>
          <w:iCs/>
          <w:szCs w:val="22"/>
        </w:rPr>
        <w:t>, 101/23</w:t>
      </w:r>
      <w:r w:rsidRPr="004913B6">
        <w:rPr>
          <w:iCs/>
          <w:szCs w:val="22"/>
        </w:rPr>
        <w:t>)</w:t>
      </w:r>
      <w:r>
        <w:rPr>
          <w:iCs/>
          <w:szCs w:val="22"/>
        </w:rPr>
        <w:t xml:space="preserve"> i svi rashodi koncentrirani su za namjenu predškolskog obrazovanja.</w:t>
      </w:r>
    </w:p>
    <w:p w14:paraId="61324BC0" w14:textId="77777777" w:rsidR="00EE5A98" w:rsidRDefault="00EE5A98" w:rsidP="005976FF">
      <w:pPr>
        <w:spacing w:after="160" w:line="259" w:lineRule="auto"/>
        <w:rPr>
          <w:b/>
          <w:bCs/>
          <w:i/>
          <w:szCs w:val="22"/>
        </w:rPr>
      </w:pPr>
    </w:p>
    <w:p w14:paraId="0F532609" w14:textId="77777777" w:rsidR="00EE5A98" w:rsidRDefault="00EE5A98" w:rsidP="005976FF">
      <w:pPr>
        <w:spacing w:after="160" w:line="259" w:lineRule="auto"/>
        <w:rPr>
          <w:b/>
          <w:bCs/>
          <w:i/>
          <w:szCs w:val="22"/>
        </w:rPr>
      </w:pPr>
    </w:p>
    <w:p w14:paraId="4DFD598B" w14:textId="77777777" w:rsidR="00EE5A98" w:rsidRDefault="00EE5A98" w:rsidP="005976FF">
      <w:pPr>
        <w:spacing w:after="160" w:line="259" w:lineRule="auto"/>
        <w:rPr>
          <w:b/>
          <w:bCs/>
          <w:i/>
          <w:szCs w:val="22"/>
        </w:rPr>
      </w:pPr>
    </w:p>
    <w:p w14:paraId="77C4A0CB" w14:textId="77777777" w:rsidR="00EE5A98" w:rsidRDefault="00EE5A98" w:rsidP="005976FF">
      <w:pPr>
        <w:spacing w:after="160" w:line="259" w:lineRule="auto"/>
        <w:rPr>
          <w:b/>
          <w:bCs/>
          <w:i/>
          <w:szCs w:val="22"/>
        </w:rPr>
      </w:pPr>
    </w:p>
    <w:p w14:paraId="5DE588C3" w14:textId="20DDCB15" w:rsidR="004913B6" w:rsidRDefault="004913B6" w:rsidP="005976FF">
      <w:pPr>
        <w:spacing w:after="160" w:line="259" w:lineRule="auto"/>
        <w:rPr>
          <w:b/>
          <w:bCs/>
          <w:i/>
          <w:szCs w:val="22"/>
        </w:rPr>
      </w:pPr>
      <w:r>
        <w:rPr>
          <w:b/>
          <w:bCs/>
          <w:i/>
          <w:szCs w:val="22"/>
        </w:rPr>
        <w:t>Bilješke uz obrazac Izvještaj o obvezama</w:t>
      </w:r>
    </w:p>
    <w:p w14:paraId="6B9087BD" w14:textId="77777777" w:rsidR="00DF2952" w:rsidRDefault="00DF2952" w:rsidP="005B23FA">
      <w:pPr>
        <w:rPr>
          <w:b/>
          <w:bCs/>
          <w:i/>
          <w:szCs w:val="22"/>
        </w:rPr>
      </w:pPr>
    </w:p>
    <w:p w14:paraId="7A73B09F" w14:textId="7CCC0D5B" w:rsidR="00DF2952" w:rsidRPr="00DF2952" w:rsidRDefault="00DF2952" w:rsidP="005B23FA">
      <w:pPr>
        <w:rPr>
          <w:iCs/>
          <w:szCs w:val="22"/>
        </w:rPr>
      </w:pPr>
      <w:r>
        <w:rPr>
          <w:iCs/>
          <w:szCs w:val="22"/>
        </w:rPr>
        <w:t xml:space="preserve">Šifra V001: Stanje obveza na početku izvještajnog razdoblja </w:t>
      </w:r>
      <w:r w:rsidR="000623B8">
        <w:rPr>
          <w:iCs/>
          <w:szCs w:val="22"/>
        </w:rPr>
        <w:t>18.977,63</w:t>
      </w:r>
      <w:r>
        <w:rPr>
          <w:iCs/>
          <w:szCs w:val="22"/>
        </w:rPr>
        <w:t xml:space="preserve"> EUR.</w:t>
      </w:r>
    </w:p>
    <w:p w14:paraId="3990AD15" w14:textId="75E31318" w:rsidR="004913B6" w:rsidRDefault="004913B6" w:rsidP="005B23FA">
      <w:pPr>
        <w:rPr>
          <w:iCs/>
          <w:szCs w:val="22"/>
        </w:rPr>
      </w:pPr>
    </w:p>
    <w:p w14:paraId="0E3515F4" w14:textId="298DCD7E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 xml:space="preserve">Šifra </w:t>
      </w:r>
      <w:r w:rsidR="00DF2952">
        <w:rPr>
          <w:iCs/>
          <w:szCs w:val="22"/>
        </w:rPr>
        <w:t>V002</w:t>
      </w:r>
      <w:r>
        <w:rPr>
          <w:iCs/>
          <w:szCs w:val="22"/>
        </w:rPr>
        <w:t xml:space="preserve">: Ukupne obveze u izvještajnom razdoblju iznose </w:t>
      </w:r>
      <w:r w:rsidR="004006EA">
        <w:rPr>
          <w:iCs/>
          <w:szCs w:val="22"/>
        </w:rPr>
        <w:t>295.358,44</w:t>
      </w:r>
      <w:r w:rsidR="00E06BF7">
        <w:rPr>
          <w:iCs/>
          <w:szCs w:val="22"/>
        </w:rPr>
        <w:t xml:space="preserve"> EUR</w:t>
      </w:r>
      <w:r w:rsidR="00E0545C">
        <w:rPr>
          <w:iCs/>
          <w:szCs w:val="22"/>
        </w:rPr>
        <w:t>, a odnose se na plaće, materijal i usluge za redovno poslovanje</w:t>
      </w:r>
      <w:r w:rsidR="00F4532D">
        <w:rPr>
          <w:iCs/>
          <w:szCs w:val="22"/>
        </w:rPr>
        <w:t xml:space="preserve">, </w:t>
      </w:r>
      <w:r w:rsidR="00E0545C">
        <w:rPr>
          <w:iCs/>
          <w:szCs w:val="22"/>
        </w:rPr>
        <w:t>financijske rashode</w:t>
      </w:r>
      <w:r w:rsidR="00F4532D">
        <w:rPr>
          <w:iCs/>
          <w:szCs w:val="22"/>
        </w:rPr>
        <w:t xml:space="preserve"> i rashode za nabavu nefinancijske imovine</w:t>
      </w:r>
      <w:r w:rsidR="00E0545C">
        <w:rPr>
          <w:iCs/>
          <w:szCs w:val="22"/>
        </w:rPr>
        <w:t>.</w:t>
      </w:r>
    </w:p>
    <w:p w14:paraId="4DAB13AD" w14:textId="77777777" w:rsidR="004913B6" w:rsidRDefault="004913B6" w:rsidP="005B23FA">
      <w:pPr>
        <w:rPr>
          <w:iCs/>
          <w:szCs w:val="22"/>
        </w:rPr>
      </w:pPr>
    </w:p>
    <w:p w14:paraId="23607D00" w14:textId="457C7ED6" w:rsidR="004913B6" w:rsidRDefault="004913B6" w:rsidP="005B23FA">
      <w:pPr>
        <w:rPr>
          <w:iCs/>
          <w:szCs w:val="22"/>
        </w:rPr>
      </w:pPr>
      <w:r>
        <w:rPr>
          <w:iCs/>
          <w:szCs w:val="22"/>
        </w:rPr>
        <w:t xml:space="preserve">Šifra V004: </w:t>
      </w:r>
      <w:r w:rsidR="00E0545C">
        <w:rPr>
          <w:iCs/>
          <w:szCs w:val="22"/>
        </w:rPr>
        <w:t>P</w:t>
      </w:r>
      <w:r>
        <w:rPr>
          <w:iCs/>
          <w:szCs w:val="22"/>
        </w:rPr>
        <w:t>odmireno</w:t>
      </w:r>
      <w:r w:rsidR="00E0545C">
        <w:rPr>
          <w:iCs/>
          <w:szCs w:val="22"/>
        </w:rPr>
        <w:t xml:space="preserve"> je</w:t>
      </w:r>
      <w:r>
        <w:rPr>
          <w:iCs/>
          <w:szCs w:val="22"/>
        </w:rPr>
        <w:t xml:space="preserve"> </w:t>
      </w:r>
      <w:r w:rsidR="00E0545C">
        <w:rPr>
          <w:iCs/>
          <w:szCs w:val="22"/>
        </w:rPr>
        <w:t xml:space="preserve">obveza u visini </w:t>
      </w:r>
      <w:r w:rsidR="004006EA">
        <w:rPr>
          <w:iCs/>
          <w:szCs w:val="22"/>
        </w:rPr>
        <w:t>283.597,46</w:t>
      </w:r>
      <w:r>
        <w:rPr>
          <w:iCs/>
          <w:szCs w:val="22"/>
        </w:rPr>
        <w:t xml:space="preserve"> </w:t>
      </w:r>
      <w:r w:rsidR="00DF2952">
        <w:rPr>
          <w:iCs/>
          <w:szCs w:val="22"/>
        </w:rPr>
        <w:t>EUR.</w:t>
      </w:r>
    </w:p>
    <w:p w14:paraId="3EEC6780" w14:textId="77777777" w:rsidR="00F4532D" w:rsidRDefault="00F4532D" w:rsidP="005B23FA">
      <w:pPr>
        <w:rPr>
          <w:iCs/>
          <w:szCs w:val="22"/>
        </w:rPr>
      </w:pPr>
    </w:p>
    <w:p w14:paraId="0032BB2B" w14:textId="0485F93A" w:rsidR="00F4532D" w:rsidRDefault="00F4532D" w:rsidP="005B23FA">
      <w:pPr>
        <w:rPr>
          <w:iCs/>
          <w:szCs w:val="22"/>
        </w:rPr>
      </w:pPr>
      <w:r>
        <w:rPr>
          <w:iCs/>
          <w:szCs w:val="22"/>
        </w:rPr>
        <w:t>Šifra D232A: Nepodmirene dospijele obveze odnose se na račun</w:t>
      </w:r>
      <w:r w:rsidR="004006EA">
        <w:rPr>
          <w:iCs/>
          <w:szCs w:val="22"/>
        </w:rPr>
        <w:t>e za usluge čišćenja (2.850,00 EUR) i račune za odvoz smeća (33,35 EUR) koji nisu prvovremeno plaćeni, i na račun održavanja elektro instalacija od 23,43 koji je dostavljen nakon roka dosijeća.</w:t>
      </w:r>
    </w:p>
    <w:p w14:paraId="65451ABA" w14:textId="271F323B" w:rsidR="00E0545C" w:rsidRDefault="00E0545C" w:rsidP="005B23FA">
      <w:pPr>
        <w:rPr>
          <w:iCs/>
          <w:szCs w:val="22"/>
        </w:rPr>
      </w:pPr>
    </w:p>
    <w:p w14:paraId="72D6C10C" w14:textId="2B6ED01E" w:rsidR="00E0545C" w:rsidRDefault="00E0545C" w:rsidP="005B23FA">
      <w:pPr>
        <w:rPr>
          <w:iCs/>
          <w:szCs w:val="22"/>
        </w:rPr>
      </w:pPr>
      <w:r>
        <w:rPr>
          <w:iCs/>
          <w:szCs w:val="22"/>
        </w:rPr>
        <w:t>Šifra N</w:t>
      </w:r>
      <w:r w:rsidR="000623B8">
        <w:rPr>
          <w:iCs/>
          <w:szCs w:val="22"/>
        </w:rPr>
        <w:t>D</w:t>
      </w:r>
      <w:r>
        <w:rPr>
          <w:iCs/>
          <w:szCs w:val="22"/>
        </w:rPr>
        <w:t xml:space="preserve">23: </w:t>
      </w:r>
      <w:r w:rsidR="000623B8">
        <w:rPr>
          <w:iCs/>
          <w:szCs w:val="22"/>
        </w:rPr>
        <w:t xml:space="preserve">Nedospjele </w:t>
      </w:r>
      <w:r>
        <w:rPr>
          <w:iCs/>
          <w:szCs w:val="22"/>
        </w:rPr>
        <w:t xml:space="preserve">obveze odnose se na obveze za plaće i materijalne rashode koje dospijevaju na naplatu u narednom razdoblju, a iznose </w:t>
      </w:r>
      <w:r w:rsidR="004006EA">
        <w:rPr>
          <w:iCs/>
          <w:szCs w:val="22"/>
        </w:rPr>
        <w:t>27.831,83</w:t>
      </w:r>
      <w:r w:rsidR="000623B8">
        <w:rPr>
          <w:iCs/>
          <w:szCs w:val="22"/>
        </w:rPr>
        <w:t xml:space="preserve"> </w:t>
      </w:r>
      <w:r w:rsidR="00DF2952">
        <w:rPr>
          <w:iCs/>
          <w:szCs w:val="22"/>
        </w:rPr>
        <w:t>EUR.</w:t>
      </w:r>
    </w:p>
    <w:p w14:paraId="62FCDD94" w14:textId="19CD57CD" w:rsidR="004913B6" w:rsidRDefault="004913B6" w:rsidP="005B23FA">
      <w:pPr>
        <w:rPr>
          <w:iCs/>
          <w:szCs w:val="22"/>
        </w:rPr>
      </w:pPr>
    </w:p>
    <w:p w14:paraId="75AE0F90" w14:textId="3197FB14" w:rsidR="004913B6" w:rsidRDefault="004913B6" w:rsidP="005B23FA">
      <w:pPr>
        <w:rPr>
          <w:iCs/>
          <w:szCs w:val="22"/>
        </w:rPr>
      </w:pPr>
    </w:p>
    <w:p w14:paraId="2E87FA2B" w14:textId="31951D89" w:rsidR="004913B6" w:rsidRDefault="004913B6" w:rsidP="005B23FA">
      <w:pPr>
        <w:rPr>
          <w:iCs/>
          <w:szCs w:val="22"/>
        </w:rPr>
      </w:pPr>
    </w:p>
    <w:p w14:paraId="409AE969" w14:textId="11F9366B" w:rsidR="004913B6" w:rsidRDefault="004913B6" w:rsidP="005B23FA">
      <w:pPr>
        <w:rPr>
          <w:iCs/>
          <w:szCs w:val="22"/>
        </w:rPr>
      </w:pPr>
    </w:p>
    <w:p w14:paraId="20A94F1C" w14:textId="1A4CAD68" w:rsidR="004913B6" w:rsidRDefault="004913B6" w:rsidP="005B23FA">
      <w:pPr>
        <w:rPr>
          <w:iCs/>
          <w:szCs w:val="22"/>
        </w:rPr>
      </w:pPr>
    </w:p>
    <w:p w14:paraId="0AA52628" w14:textId="77777777" w:rsidR="004913B6" w:rsidRPr="004913B6" w:rsidRDefault="004913B6" w:rsidP="005B23FA">
      <w:pPr>
        <w:rPr>
          <w:iCs/>
          <w:szCs w:val="22"/>
        </w:rPr>
      </w:pPr>
    </w:p>
    <w:p w14:paraId="308947E0" w14:textId="77777777" w:rsidR="004913B6" w:rsidRPr="004913B6" w:rsidRDefault="004913B6" w:rsidP="005B23FA">
      <w:pPr>
        <w:rPr>
          <w:iCs/>
          <w:sz w:val="28"/>
        </w:rPr>
      </w:pPr>
    </w:p>
    <w:p w14:paraId="273775C5" w14:textId="41D08BD5" w:rsidR="005B23FA" w:rsidRPr="00E46A81" w:rsidRDefault="005B23FA" w:rsidP="005B23FA">
      <w:pPr>
        <w:rPr>
          <w:sz w:val="28"/>
          <w:u w:val="single"/>
        </w:rPr>
      </w:pPr>
      <w:r>
        <w:t xml:space="preserve">U </w:t>
      </w:r>
      <w:r w:rsidR="00E0545C">
        <w:t>Davor</w:t>
      </w:r>
      <w:r>
        <w:t xml:space="preserve">u, </w:t>
      </w:r>
      <w:r w:rsidR="00EE5A98">
        <w:t>21</w:t>
      </w:r>
      <w:r w:rsidR="004161F2">
        <w:t>.</w:t>
      </w:r>
      <w:r w:rsidR="00F4532D">
        <w:t>0</w:t>
      </w:r>
      <w:r w:rsidR="00EE5A98">
        <w:t>1</w:t>
      </w:r>
      <w:r w:rsidR="004161F2">
        <w:t>.202</w:t>
      </w:r>
      <w:r w:rsidR="00EE5A98">
        <w:t>5</w:t>
      </w:r>
      <w:r w:rsidR="00535B08">
        <w:t>.</w:t>
      </w:r>
    </w:p>
    <w:p w14:paraId="15ADCFC6" w14:textId="77777777" w:rsidR="005B23FA" w:rsidRDefault="005B23FA" w:rsidP="005B23FA">
      <w:pPr>
        <w:rPr>
          <w:sz w:val="28"/>
          <w:szCs w:val="28"/>
        </w:rPr>
      </w:pPr>
    </w:p>
    <w:p w14:paraId="23EB8E1B" w14:textId="77777777" w:rsidR="00E0545C" w:rsidRDefault="00E0545C" w:rsidP="005B23F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482BE7" w14:textId="77777777" w:rsidR="00DF2952" w:rsidRDefault="00DF2952" w:rsidP="00E0545C">
      <w:pPr>
        <w:ind w:left="6372" w:firstLine="708"/>
      </w:pPr>
    </w:p>
    <w:p w14:paraId="136E509F" w14:textId="20C92020" w:rsidR="005B23FA" w:rsidRDefault="00DF2952" w:rsidP="00E0545C">
      <w:pPr>
        <w:ind w:left="6372" w:firstLine="708"/>
      </w:pPr>
      <w:r>
        <w:t>Ravnatelj:</w:t>
      </w:r>
    </w:p>
    <w:p w14:paraId="0A26E08A" w14:textId="51AAB5CD" w:rsidR="00E0545C" w:rsidRDefault="00E0545C" w:rsidP="005B23FA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Marija Filipović</w:t>
      </w:r>
    </w:p>
    <w:p w14:paraId="0A1797B1" w14:textId="77777777" w:rsidR="000D7FD8" w:rsidRDefault="00B03847" w:rsidP="00B03847">
      <w:pPr>
        <w:rPr>
          <w:sz w:val="28"/>
          <w:u w:val="single"/>
        </w:rPr>
      </w:pPr>
      <w:r>
        <w:rPr>
          <w:sz w:val="28"/>
          <w:u w:val="single"/>
        </w:rPr>
        <w:t xml:space="preserve">  </w:t>
      </w:r>
    </w:p>
    <w:p w14:paraId="4623100E" w14:textId="77777777" w:rsidR="000D7FD8" w:rsidRDefault="000D7FD8" w:rsidP="00B03847">
      <w:pPr>
        <w:rPr>
          <w:sz w:val="28"/>
          <w:u w:val="single"/>
        </w:rPr>
      </w:pPr>
    </w:p>
    <w:p w14:paraId="78113DA8" w14:textId="77777777" w:rsidR="00F1406C" w:rsidRDefault="00F1406C"/>
    <w:sectPr w:rsidR="00F1406C" w:rsidSect="002D15EF">
      <w:footerReference w:type="default" r:id="rId8"/>
      <w:pgSz w:w="11906" w:h="16838"/>
      <w:pgMar w:top="1276" w:right="566" w:bottom="1134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5806E" w14:textId="77777777" w:rsidR="000918A9" w:rsidRDefault="000918A9" w:rsidP="00297406">
      <w:r>
        <w:separator/>
      </w:r>
    </w:p>
  </w:endnote>
  <w:endnote w:type="continuationSeparator" w:id="0">
    <w:p w14:paraId="1D095F15" w14:textId="77777777" w:rsidR="000918A9" w:rsidRDefault="000918A9" w:rsidP="0029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0373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D6E31" w14:textId="6539FF86" w:rsidR="002D15EF" w:rsidRDefault="002D15E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EB9C00" w14:textId="77777777" w:rsidR="00297406" w:rsidRDefault="002974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AE37" w14:textId="77777777" w:rsidR="000918A9" w:rsidRDefault="000918A9" w:rsidP="00297406">
      <w:r>
        <w:separator/>
      </w:r>
    </w:p>
  </w:footnote>
  <w:footnote w:type="continuationSeparator" w:id="0">
    <w:p w14:paraId="240B0BF6" w14:textId="77777777" w:rsidR="000918A9" w:rsidRDefault="000918A9" w:rsidP="00297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C5E73"/>
    <w:multiLevelType w:val="hybridMultilevel"/>
    <w:tmpl w:val="B33EC812"/>
    <w:lvl w:ilvl="0" w:tplc="41F48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2EB4"/>
    <w:multiLevelType w:val="hybridMultilevel"/>
    <w:tmpl w:val="523AE866"/>
    <w:lvl w:ilvl="0" w:tplc="A9906C68">
      <w:numFmt w:val="bullet"/>
      <w:lvlText w:val="-"/>
      <w:lvlJc w:val="left"/>
      <w:pPr>
        <w:ind w:left="154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5E871D82"/>
    <w:multiLevelType w:val="hybridMultilevel"/>
    <w:tmpl w:val="A7AAA36E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D317D"/>
    <w:multiLevelType w:val="hybridMultilevel"/>
    <w:tmpl w:val="A9D6EF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089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91649">
    <w:abstractNumId w:val="1"/>
  </w:num>
  <w:num w:numId="3" w16cid:durableId="1450052334">
    <w:abstractNumId w:val="0"/>
  </w:num>
  <w:num w:numId="4" w16cid:durableId="1229416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FA"/>
    <w:rsid w:val="00006EEE"/>
    <w:rsid w:val="000433C4"/>
    <w:rsid w:val="00044BBA"/>
    <w:rsid w:val="000623B8"/>
    <w:rsid w:val="00063062"/>
    <w:rsid w:val="000705FE"/>
    <w:rsid w:val="000729B0"/>
    <w:rsid w:val="000736E9"/>
    <w:rsid w:val="000918A9"/>
    <w:rsid w:val="000C45AC"/>
    <w:rsid w:val="000C5881"/>
    <w:rsid w:val="000D7FD8"/>
    <w:rsid w:val="000E1EDF"/>
    <w:rsid w:val="000F29FA"/>
    <w:rsid w:val="000F2AD7"/>
    <w:rsid w:val="0010500F"/>
    <w:rsid w:val="0011094A"/>
    <w:rsid w:val="00115C0C"/>
    <w:rsid w:val="00132449"/>
    <w:rsid w:val="001357C4"/>
    <w:rsid w:val="00135FCA"/>
    <w:rsid w:val="00145A15"/>
    <w:rsid w:val="0015279B"/>
    <w:rsid w:val="001624A3"/>
    <w:rsid w:val="001821A4"/>
    <w:rsid w:val="0019209D"/>
    <w:rsid w:val="001A07A7"/>
    <w:rsid w:val="001A2340"/>
    <w:rsid w:val="001B3199"/>
    <w:rsid w:val="001E4F89"/>
    <w:rsid w:val="002068DC"/>
    <w:rsid w:val="0022362E"/>
    <w:rsid w:val="00226B90"/>
    <w:rsid w:val="002363EA"/>
    <w:rsid w:val="0023798B"/>
    <w:rsid w:val="002525C8"/>
    <w:rsid w:val="002564B9"/>
    <w:rsid w:val="002607C6"/>
    <w:rsid w:val="00293F9A"/>
    <w:rsid w:val="00297406"/>
    <w:rsid w:val="002B03A4"/>
    <w:rsid w:val="002B34EC"/>
    <w:rsid w:val="002D15EF"/>
    <w:rsid w:val="002D5F63"/>
    <w:rsid w:val="002E2003"/>
    <w:rsid w:val="003211C8"/>
    <w:rsid w:val="00325ED8"/>
    <w:rsid w:val="00327CC7"/>
    <w:rsid w:val="00334B04"/>
    <w:rsid w:val="00341B43"/>
    <w:rsid w:val="003701E9"/>
    <w:rsid w:val="00386D71"/>
    <w:rsid w:val="003A2504"/>
    <w:rsid w:val="003A2BD7"/>
    <w:rsid w:val="003B52E6"/>
    <w:rsid w:val="003B77F0"/>
    <w:rsid w:val="003F4689"/>
    <w:rsid w:val="003F58C7"/>
    <w:rsid w:val="004006EA"/>
    <w:rsid w:val="00410007"/>
    <w:rsid w:val="00415F9C"/>
    <w:rsid w:val="004161F2"/>
    <w:rsid w:val="00424AAC"/>
    <w:rsid w:val="00456E72"/>
    <w:rsid w:val="00456EFA"/>
    <w:rsid w:val="0047235B"/>
    <w:rsid w:val="00477D45"/>
    <w:rsid w:val="004913B6"/>
    <w:rsid w:val="004A43DA"/>
    <w:rsid w:val="004A75D7"/>
    <w:rsid w:val="004B1DCD"/>
    <w:rsid w:val="004C7B8F"/>
    <w:rsid w:val="004D7A5C"/>
    <w:rsid w:val="00526F18"/>
    <w:rsid w:val="00527E23"/>
    <w:rsid w:val="00535B08"/>
    <w:rsid w:val="00535DAE"/>
    <w:rsid w:val="00540404"/>
    <w:rsid w:val="0054143E"/>
    <w:rsid w:val="00545817"/>
    <w:rsid w:val="00546C75"/>
    <w:rsid w:val="005551F4"/>
    <w:rsid w:val="0057281A"/>
    <w:rsid w:val="0058129D"/>
    <w:rsid w:val="00595367"/>
    <w:rsid w:val="005976FF"/>
    <w:rsid w:val="005B23FA"/>
    <w:rsid w:val="005D2365"/>
    <w:rsid w:val="005D2C6D"/>
    <w:rsid w:val="005D3685"/>
    <w:rsid w:val="00605039"/>
    <w:rsid w:val="00606956"/>
    <w:rsid w:val="006145D0"/>
    <w:rsid w:val="00617799"/>
    <w:rsid w:val="00626D69"/>
    <w:rsid w:val="006667F6"/>
    <w:rsid w:val="00673918"/>
    <w:rsid w:val="00684260"/>
    <w:rsid w:val="006C5CB8"/>
    <w:rsid w:val="006D0079"/>
    <w:rsid w:val="006D4CB1"/>
    <w:rsid w:val="006E1FF2"/>
    <w:rsid w:val="00701523"/>
    <w:rsid w:val="00732E84"/>
    <w:rsid w:val="007331BB"/>
    <w:rsid w:val="00761F24"/>
    <w:rsid w:val="00762E24"/>
    <w:rsid w:val="007957C5"/>
    <w:rsid w:val="007A196E"/>
    <w:rsid w:val="007A342D"/>
    <w:rsid w:val="007B05BB"/>
    <w:rsid w:val="007B63FD"/>
    <w:rsid w:val="007F5F2D"/>
    <w:rsid w:val="00805610"/>
    <w:rsid w:val="00812606"/>
    <w:rsid w:val="008136EA"/>
    <w:rsid w:val="008263C1"/>
    <w:rsid w:val="00827F38"/>
    <w:rsid w:val="008426DD"/>
    <w:rsid w:val="00845779"/>
    <w:rsid w:val="008900AC"/>
    <w:rsid w:val="00894DFA"/>
    <w:rsid w:val="008B6A4D"/>
    <w:rsid w:val="008C3B2F"/>
    <w:rsid w:val="008C40D8"/>
    <w:rsid w:val="008C563E"/>
    <w:rsid w:val="008C6760"/>
    <w:rsid w:val="008E0F6E"/>
    <w:rsid w:val="008F7CA4"/>
    <w:rsid w:val="008F7F31"/>
    <w:rsid w:val="00910BCF"/>
    <w:rsid w:val="00930B62"/>
    <w:rsid w:val="009328E5"/>
    <w:rsid w:val="0094188A"/>
    <w:rsid w:val="00944707"/>
    <w:rsid w:val="0094566C"/>
    <w:rsid w:val="00946DA3"/>
    <w:rsid w:val="00981A16"/>
    <w:rsid w:val="00987AF0"/>
    <w:rsid w:val="00994957"/>
    <w:rsid w:val="00997211"/>
    <w:rsid w:val="009A38DC"/>
    <w:rsid w:val="009C62C0"/>
    <w:rsid w:val="009D0764"/>
    <w:rsid w:val="00A06800"/>
    <w:rsid w:val="00A06AAA"/>
    <w:rsid w:val="00A22ABE"/>
    <w:rsid w:val="00A31C91"/>
    <w:rsid w:val="00A338CC"/>
    <w:rsid w:val="00A34606"/>
    <w:rsid w:val="00A37407"/>
    <w:rsid w:val="00A6339E"/>
    <w:rsid w:val="00A63B67"/>
    <w:rsid w:val="00A66D20"/>
    <w:rsid w:val="00A7090A"/>
    <w:rsid w:val="00A93F73"/>
    <w:rsid w:val="00AA3BAA"/>
    <w:rsid w:val="00AB1000"/>
    <w:rsid w:val="00AB146D"/>
    <w:rsid w:val="00AB5EFE"/>
    <w:rsid w:val="00B01494"/>
    <w:rsid w:val="00B03847"/>
    <w:rsid w:val="00B078EB"/>
    <w:rsid w:val="00B35836"/>
    <w:rsid w:val="00B401D7"/>
    <w:rsid w:val="00B46378"/>
    <w:rsid w:val="00B65FEE"/>
    <w:rsid w:val="00B66209"/>
    <w:rsid w:val="00B76540"/>
    <w:rsid w:val="00BA24AB"/>
    <w:rsid w:val="00BC4FE1"/>
    <w:rsid w:val="00BD7D96"/>
    <w:rsid w:val="00BE32D1"/>
    <w:rsid w:val="00BE6F1E"/>
    <w:rsid w:val="00BF0B0C"/>
    <w:rsid w:val="00BF2819"/>
    <w:rsid w:val="00C06073"/>
    <w:rsid w:val="00C117B5"/>
    <w:rsid w:val="00C16F84"/>
    <w:rsid w:val="00C24091"/>
    <w:rsid w:val="00C3156E"/>
    <w:rsid w:val="00C3472E"/>
    <w:rsid w:val="00C45065"/>
    <w:rsid w:val="00C62399"/>
    <w:rsid w:val="00CA333A"/>
    <w:rsid w:val="00CB40A8"/>
    <w:rsid w:val="00CB4C82"/>
    <w:rsid w:val="00CB5987"/>
    <w:rsid w:val="00CC1193"/>
    <w:rsid w:val="00CD2D41"/>
    <w:rsid w:val="00CE157F"/>
    <w:rsid w:val="00CE44CF"/>
    <w:rsid w:val="00CE7777"/>
    <w:rsid w:val="00CF60D2"/>
    <w:rsid w:val="00D012E5"/>
    <w:rsid w:val="00D02B14"/>
    <w:rsid w:val="00D02B3D"/>
    <w:rsid w:val="00D04525"/>
    <w:rsid w:val="00D2087B"/>
    <w:rsid w:val="00D20A7A"/>
    <w:rsid w:val="00D22FEE"/>
    <w:rsid w:val="00D55001"/>
    <w:rsid w:val="00D7136F"/>
    <w:rsid w:val="00D81EAB"/>
    <w:rsid w:val="00D93776"/>
    <w:rsid w:val="00D96083"/>
    <w:rsid w:val="00DA6550"/>
    <w:rsid w:val="00DB1A75"/>
    <w:rsid w:val="00DC4153"/>
    <w:rsid w:val="00DF2952"/>
    <w:rsid w:val="00E0545C"/>
    <w:rsid w:val="00E06BF7"/>
    <w:rsid w:val="00E21012"/>
    <w:rsid w:val="00E335BE"/>
    <w:rsid w:val="00E46A81"/>
    <w:rsid w:val="00E64DCB"/>
    <w:rsid w:val="00E818C9"/>
    <w:rsid w:val="00E92DB7"/>
    <w:rsid w:val="00E933BA"/>
    <w:rsid w:val="00EA0488"/>
    <w:rsid w:val="00EB18E8"/>
    <w:rsid w:val="00ED31F0"/>
    <w:rsid w:val="00ED35FA"/>
    <w:rsid w:val="00EE5A98"/>
    <w:rsid w:val="00EF1FB5"/>
    <w:rsid w:val="00F1406C"/>
    <w:rsid w:val="00F16D61"/>
    <w:rsid w:val="00F2000A"/>
    <w:rsid w:val="00F20C6E"/>
    <w:rsid w:val="00F4532D"/>
    <w:rsid w:val="00F61230"/>
    <w:rsid w:val="00F71C8E"/>
    <w:rsid w:val="00F72079"/>
    <w:rsid w:val="00F8666A"/>
    <w:rsid w:val="00F936F0"/>
    <w:rsid w:val="00F9738C"/>
    <w:rsid w:val="00FA3921"/>
    <w:rsid w:val="00FC3045"/>
    <w:rsid w:val="00FC3413"/>
    <w:rsid w:val="00FD36A0"/>
    <w:rsid w:val="00FE5C06"/>
    <w:rsid w:val="00FE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3405F"/>
  <w15:chartTrackingRefBased/>
  <w15:docId w15:val="{CA02855C-FAF0-41A7-BB30-E5F4ECC9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B23FA"/>
    <w:pPr>
      <w:keepNext/>
      <w:outlineLvl w:val="0"/>
    </w:pPr>
    <w:rPr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23FA"/>
    <w:rPr>
      <w:rFonts w:ascii="Times New Roman" w:eastAsia="Times New Roman" w:hAnsi="Times New Roman" w:cs="Times New Roman"/>
      <w:sz w:val="28"/>
      <w:szCs w:val="24"/>
      <w:u w:val="single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E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FE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0E1EDF"/>
    <w:pPr>
      <w:ind w:left="720"/>
      <w:contextualSpacing/>
    </w:pPr>
  </w:style>
  <w:style w:type="table" w:styleId="TableGrid">
    <w:name w:val="Table Grid"/>
    <w:basedOn w:val="TableNormal"/>
    <w:uiPriority w:val="39"/>
    <w:rsid w:val="0082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86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974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40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2974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406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6D53-269B-4D67-8509-F3826812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7</Pages>
  <Words>1383</Words>
  <Characters>7884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Robert Dakić</cp:lastModifiedBy>
  <cp:revision>64</cp:revision>
  <cp:lastPrinted>2021-01-29T12:02:00Z</cp:lastPrinted>
  <dcterms:created xsi:type="dcterms:W3CDTF">2021-01-21T09:45:00Z</dcterms:created>
  <dcterms:modified xsi:type="dcterms:W3CDTF">2025-01-21T12:10:00Z</dcterms:modified>
</cp:coreProperties>
</file>